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color w:val="2f5496"/>
          <w:sz w:val="36"/>
          <w:szCs w:val="36"/>
        </w:rPr>
      </w:pPr>
      <w:r w:rsidDel="00000000" w:rsidR="00000000" w:rsidRPr="00000000">
        <w:rPr>
          <w:rFonts w:ascii="Times New Roman" w:cs="Times New Roman" w:eastAsia="Times New Roman" w:hAnsi="Times New Roman"/>
          <w:b w:val="1"/>
          <w:bCs w:val="1"/>
          <w:color w:val="2f5496"/>
          <w:sz w:val="36"/>
          <w:szCs w:val="36"/>
          <w:rtl w:val="0"/>
        </w:rPr>
        <w:t xml:space="preserve">THUYẾT MINH SẢN PHẨM SÁNG TẠO</w:t>
        <w:br w:type="textWrapping"/>
        <w:t xml:space="preserve">--------------------</w:t>
      </w:r>
    </w:p>
    <w:p w:rsidR="00000000" w:rsidDel="00000000" w:rsidP="00000000" w:rsidRDefault="00000000" w:rsidRPr="00000000" w14:paraId="00000002">
      <w:pPr>
        <w:ind w:hanging="426"/>
        <w:jc w:val="center"/>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bCs w:val="1"/>
          <w:color w:val="2f5496"/>
          <w:sz w:val="28"/>
          <w:szCs w:val="28"/>
          <w:rtl w:val="0"/>
        </w:rPr>
        <w:t xml:space="preserve"> ĐĂNG KÝ THÔNG TIN SẢN PHẨM DỰ THI</w:t>
      </w:r>
    </w:p>
    <w:tbl>
      <w:tblPr>
        <w:tblStyle w:val="Table1"/>
        <w:tblW w:w="10207.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8"/>
        <w:gridCol w:w="2836"/>
        <w:gridCol w:w="2267"/>
        <w:gridCol w:w="1276"/>
        <w:gridCol w:w="992"/>
        <w:gridCol w:w="2268"/>
        <w:tblGridChange w:id="0">
          <w:tblGrid>
            <w:gridCol w:w="568"/>
            <w:gridCol w:w="2836"/>
            <w:gridCol w:w="2267"/>
            <w:gridCol w:w="1276"/>
            <w:gridCol w:w="992"/>
            <w:gridCol w:w="2268"/>
          </w:tblGrid>
        </w:tblGridChange>
      </w:tblGrid>
      <w:tr>
        <w:trPr>
          <w:cantSplit w:val="0"/>
          <w:tblHeader w:val="0"/>
        </w:trPr>
        <w:tc>
          <w:tcPr>
            <w:vMerge w:val="restart"/>
            <w:vAlign w:val="center"/>
          </w:tcPr>
          <w:p w:rsidR="00000000" w:rsidDel="00000000" w:rsidP="00000000" w:rsidRDefault="00000000" w:rsidRPr="00000000" w14:paraId="00000003">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w:t>
            </w:r>
          </w:p>
        </w:tc>
        <w:tc>
          <w:tcPr>
            <w:vMerge w:val="restart"/>
            <w:shd w:fill="d5dce4" w:val="clear"/>
            <w:vAlign w:val="center"/>
          </w:tcPr>
          <w:p w:rsidR="00000000" w:rsidDel="00000000" w:rsidP="00000000" w:rsidRDefault="00000000" w:rsidRPr="00000000" w14:paraId="00000004">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Đăng ký</w:t>
              <w:br w:type="textWrapping"/>
              <w:t xml:space="preserve">Bảng dự thi</w:t>
            </w:r>
          </w:p>
        </w:tc>
        <w:tc>
          <w:tcPr>
            <w:shd w:fill="d5dce4" w:val="clear"/>
            <w:vAlign w:val="center"/>
          </w:tcPr>
          <w:p w:rsidR="00000000" w:rsidDel="00000000" w:rsidP="00000000" w:rsidRDefault="00000000" w:rsidRPr="00000000" w14:paraId="00000005">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D1</w:t>
            </w:r>
          </w:p>
        </w:tc>
        <w:tc>
          <w:tcPr>
            <w:gridSpan w:val="2"/>
            <w:shd w:fill="d5dce4" w:val="clear"/>
            <w:vAlign w:val="center"/>
          </w:tcPr>
          <w:p w:rsidR="00000000" w:rsidDel="00000000" w:rsidP="00000000" w:rsidRDefault="00000000" w:rsidRPr="00000000" w14:paraId="00000006">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D2</w:t>
            </w:r>
          </w:p>
        </w:tc>
        <w:tc>
          <w:tcPr>
            <w:shd w:fill="d5dce4" w:val="clear"/>
            <w:vAlign w:val="center"/>
          </w:tcPr>
          <w:p w:rsidR="00000000" w:rsidDel="00000000" w:rsidP="00000000" w:rsidRDefault="00000000" w:rsidRPr="00000000" w14:paraId="00000008">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Bảng D3</w:t>
            </w:r>
          </w:p>
        </w:tc>
      </w:tr>
      <w:tr>
        <w:trPr>
          <w:cantSplit w:val="0"/>
          <w:tblHeader w:val="0"/>
        </w:trPr>
        <w:tc>
          <w:tcPr>
            <w:vMerge w:val="continue"/>
            <w:vAlign w:val="cente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bCs w:val="1"/>
                <w:sz w:val="28"/>
                <w:szCs w:val="28"/>
              </w:rPr>
            </w:pPr>
            <w:r w:rsidDel="00000000" w:rsidR="00000000" w:rsidRPr="00000000">
              <w:rPr>
                <w:rtl w:val="0"/>
              </w:rPr>
            </w:r>
          </w:p>
        </w:tc>
        <w:tc>
          <w:tcPr>
            <w:vMerge w:val="continue"/>
            <w:shd w:fill="d5dce4" w:val="clear"/>
            <w:vAlign w:val="center"/>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bCs w:val="1"/>
                <w:sz w:val="28"/>
                <w:szCs w:val="28"/>
              </w:rPr>
            </w:pPr>
            <w:r w:rsidDel="00000000" w:rsidR="00000000" w:rsidRPr="00000000">
              <w:rPr>
                <w:rtl w:val="0"/>
              </w:rPr>
            </w:r>
          </w:p>
        </w:tc>
        <w:tc>
          <w:tcPr>
            <w:vAlign w:val="center"/>
          </w:tcPr>
          <w:p w:rsidR="00000000" w:rsidDel="00000000" w:rsidP="00000000" w:rsidRDefault="00000000" w:rsidRPr="00000000" w14:paraId="0000000B">
            <w:pPr>
              <w:jc w:val="center"/>
              <w:rPr>
                <w:rFonts w:ascii="Times New Roman" w:cs="Times New Roman" w:eastAsia="Times New Roman" w:hAnsi="Times New Roman"/>
                <w:b w:val="1"/>
                <w:bCs w:val="1"/>
                <w:sz w:val="28"/>
                <w:szCs w:val="28"/>
              </w:rPr>
            </w:pPr>
            <w:r w:rsidDel="00000000" w:rsidR="00000000" w:rsidRPr="00000000">
              <w:rPr>
                <w:rFonts w:ascii="MS Gothic" w:cs="MS Gothic" w:eastAsia="MS Gothic" w:hAnsi="MS Gothic"/>
                <w:b w:val="1"/>
                <w:bCs w:val="1"/>
                <w:sz w:val="28"/>
                <w:szCs w:val="28"/>
                <w:rtl w:val="0"/>
              </w:rPr>
              <w:t xml:space="preserve">☐</w:t>
            </w:r>
            <w:r w:rsidDel="00000000" w:rsidR="00000000" w:rsidRPr="00000000">
              <w:rPr>
                <w:rtl w:val="0"/>
              </w:rPr>
            </w:r>
          </w:p>
        </w:tc>
        <w:tc>
          <w:tcPr>
            <w:gridSpan w:val="2"/>
            <w:vAlign w:val="center"/>
          </w:tcPr>
          <w:p w:rsidR="00000000" w:rsidDel="00000000" w:rsidP="00000000" w:rsidRDefault="00000000" w:rsidRPr="00000000" w14:paraId="0000000C">
            <w:pPr>
              <w:jc w:val="center"/>
              <w:rPr>
                <w:rFonts w:ascii="Times New Roman" w:cs="Times New Roman" w:eastAsia="Times New Roman" w:hAnsi="Times New Roman"/>
                <w:b w:val="1"/>
                <w:bCs w:val="1"/>
                <w:sz w:val="28"/>
                <w:szCs w:val="28"/>
              </w:rPr>
            </w:pPr>
            <w:r w:rsidDel="00000000" w:rsidR="00000000" w:rsidRPr="00000000">
              <w:rPr>
                <w:rFonts w:ascii="MS Gothic" w:cs="MS Gothic" w:eastAsia="MS Gothic" w:hAnsi="MS Gothic"/>
                <w:b w:val="1"/>
                <w:bCs w:val="1"/>
                <w:sz w:val="28"/>
                <w:szCs w:val="28"/>
                <w:rtl w:val="0"/>
              </w:rPr>
              <w:t xml:space="preserve">☐</w:t>
            </w:r>
            <w:r w:rsidDel="00000000" w:rsidR="00000000" w:rsidRPr="00000000">
              <w:rPr>
                <w:rtl w:val="0"/>
              </w:rPr>
            </w:r>
          </w:p>
        </w:tc>
        <w:tc>
          <w:tcPr>
            <w:vAlign w:val="center"/>
          </w:tcPr>
          <w:p w:rsidR="00000000" w:rsidDel="00000000" w:rsidP="00000000" w:rsidRDefault="00000000" w:rsidRPr="00000000" w14:paraId="0000000E">
            <w:pPr>
              <w:spacing w:line="276" w:lineRule="auto"/>
              <w:jc w:val="center"/>
              <w:rPr>
                <w:rFonts w:ascii="Times New Roman" w:cs="Times New Roman" w:eastAsia="Times New Roman" w:hAnsi="Times New Roman"/>
                <w:b w:val="1"/>
                <w:bCs w:val="1"/>
                <w:sz w:val="28"/>
                <w:szCs w:val="28"/>
              </w:rPr>
            </w:pPr>
            <w:r w:rsidDel="00000000" w:rsidR="00000000" w:rsidRPr="00000000">
              <w:rPr>
                <w:rFonts w:ascii="MS Gothic" w:cs="MS Gothic" w:eastAsia="MS Gothic" w:hAnsi="MS Gothic"/>
                <w:b w:val="1"/>
                <w:bCs w:val="1"/>
                <w:sz w:val="26"/>
                <w:szCs w:val="26"/>
                <w:rtl w:val="0"/>
              </w:rPr>
              <w:t xml:space="preserve">☒</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0F">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w:t>
            </w:r>
          </w:p>
        </w:tc>
        <w:tc>
          <w:tcPr>
            <w:vMerge w:val="restart"/>
            <w:shd w:fill="d5dce4" w:val="clear"/>
            <w:vAlign w:val="center"/>
          </w:tcPr>
          <w:p w:rsidR="00000000" w:rsidDel="00000000" w:rsidP="00000000" w:rsidRDefault="00000000" w:rsidRPr="00000000" w14:paraId="00000010">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Sản phẩm dự thi</w:t>
            </w:r>
          </w:p>
        </w:tc>
        <w:tc>
          <w:tcPr>
            <w:gridSpan w:val="2"/>
            <w:shd w:fill="d5dce4" w:val="clear"/>
            <w:vAlign w:val="center"/>
          </w:tcPr>
          <w:p w:rsidR="00000000" w:rsidDel="00000000" w:rsidP="00000000" w:rsidRDefault="00000000" w:rsidRPr="00000000" w14:paraId="00000011">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Phần mềm</w:t>
            </w:r>
          </w:p>
        </w:tc>
        <w:tc>
          <w:tcPr>
            <w:gridSpan w:val="2"/>
            <w:shd w:fill="d5dce4" w:val="clear"/>
            <w:vAlign w:val="center"/>
          </w:tcPr>
          <w:p w:rsidR="00000000" w:rsidDel="00000000" w:rsidP="00000000" w:rsidRDefault="00000000" w:rsidRPr="00000000" w14:paraId="00000013">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SP tích hợp phần cứng</w:t>
            </w:r>
          </w:p>
        </w:tc>
      </w:tr>
      <w:tr>
        <w:trPr>
          <w:cantSplit w:val="0"/>
          <w:tblHeader w:val="0"/>
        </w:trPr>
        <w:tc>
          <w:tcPr>
            <w:vMerge w:val="continue"/>
            <w:vAlign w:val="cente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bCs w:val="1"/>
                <w:sz w:val="28"/>
                <w:szCs w:val="28"/>
              </w:rPr>
            </w:pPr>
            <w:r w:rsidDel="00000000" w:rsidR="00000000" w:rsidRPr="00000000">
              <w:rPr>
                <w:rtl w:val="0"/>
              </w:rPr>
            </w:r>
          </w:p>
        </w:tc>
        <w:tc>
          <w:tcPr>
            <w:vMerge w:val="continue"/>
            <w:shd w:fill="d5dce4" w:val="clear"/>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bCs w:val="1"/>
                <w:sz w:val="28"/>
                <w:szCs w:val="28"/>
              </w:rPr>
            </w:pPr>
            <w:r w:rsidDel="00000000" w:rsidR="00000000" w:rsidRPr="00000000">
              <w:rPr>
                <w:rtl w:val="0"/>
              </w:rPr>
            </w:r>
          </w:p>
        </w:tc>
        <w:tc>
          <w:tcPr>
            <w:gridSpan w:val="2"/>
            <w:vAlign w:val="center"/>
          </w:tcPr>
          <w:p w:rsidR="00000000" w:rsidDel="00000000" w:rsidP="00000000" w:rsidRDefault="00000000" w:rsidRPr="00000000" w14:paraId="00000017">
            <w:pPr>
              <w:jc w:val="center"/>
              <w:rPr>
                <w:rFonts w:ascii="Times New Roman" w:cs="Times New Roman" w:eastAsia="Times New Roman" w:hAnsi="Times New Roman"/>
                <w:b w:val="1"/>
                <w:bCs w:val="1"/>
                <w:sz w:val="28"/>
                <w:szCs w:val="28"/>
              </w:rPr>
            </w:pPr>
            <w:r w:rsidDel="00000000" w:rsidR="00000000" w:rsidRPr="00000000">
              <w:rPr>
                <w:rFonts w:ascii="MS Gothic" w:cs="MS Gothic" w:eastAsia="MS Gothic" w:hAnsi="MS Gothic"/>
                <w:b w:val="1"/>
                <w:bCs w:val="1"/>
                <w:sz w:val="28"/>
                <w:szCs w:val="28"/>
                <w:rtl w:val="0"/>
              </w:rPr>
              <w:t xml:space="preserve">☐</w:t>
            </w:r>
            <w:r w:rsidDel="00000000" w:rsidR="00000000" w:rsidRPr="00000000">
              <w:rPr>
                <w:rtl w:val="0"/>
              </w:rPr>
            </w:r>
          </w:p>
        </w:tc>
        <w:tc>
          <w:tcPr>
            <w:gridSpan w:val="2"/>
            <w:vAlign w:val="center"/>
          </w:tcPr>
          <w:p w:rsidR="00000000" w:rsidDel="00000000" w:rsidP="00000000" w:rsidRDefault="00000000" w:rsidRPr="00000000" w14:paraId="00000019">
            <w:pPr>
              <w:spacing w:line="276" w:lineRule="auto"/>
              <w:jc w:val="center"/>
              <w:rPr>
                <w:rFonts w:ascii="Times New Roman" w:cs="Times New Roman" w:eastAsia="Times New Roman" w:hAnsi="Times New Roman"/>
                <w:b w:val="1"/>
                <w:bCs w:val="1"/>
                <w:sz w:val="28"/>
                <w:szCs w:val="28"/>
              </w:rPr>
            </w:pPr>
            <w:r w:rsidDel="00000000" w:rsidR="00000000" w:rsidRPr="00000000">
              <w:rPr>
                <w:rFonts w:ascii="MS Gothic" w:cs="MS Gothic" w:eastAsia="MS Gothic" w:hAnsi="MS Gothic"/>
                <w:b w:val="1"/>
                <w:bCs w:val="1"/>
                <w:sz w:val="26"/>
                <w:szCs w:val="26"/>
                <w:rtl w:val="0"/>
              </w:rPr>
              <w:t xml:space="preserve">☒</w:t>
            </w:r>
            <w:r w:rsidDel="00000000" w:rsidR="00000000" w:rsidRPr="00000000">
              <w:rPr>
                <w:rtl w:val="0"/>
              </w:rPr>
            </w:r>
          </w:p>
        </w:tc>
      </w:tr>
      <w:tr>
        <w:trPr>
          <w:cantSplit w:val="0"/>
          <w:trHeight w:val="718" w:hRule="atLeast"/>
          <w:tblHeader w:val="0"/>
        </w:trPr>
        <w:tc>
          <w:tcPr>
            <w:vAlign w:val="center"/>
          </w:tcPr>
          <w:p w:rsidR="00000000" w:rsidDel="00000000" w:rsidP="00000000" w:rsidRDefault="00000000" w:rsidRPr="00000000" w14:paraId="0000001B">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3</w:t>
            </w:r>
          </w:p>
        </w:tc>
        <w:tc>
          <w:tcPr>
            <w:shd w:fill="d5dce4" w:val="clear"/>
            <w:vAlign w:val="center"/>
          </w:tcPr>
          <w:p w:rsidR="00000000" w:rsidDel="00000000" w:rsidP="00000000" w:rsidRDefault="00000000" w:rsidRPr="00000000" w14:paraId="0000001C">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Tên SPST dự thi</w:t>
            </w:r>
          </w:p>
        </w:tc>
        <w:tc>
          <w:tcPr>
            <w:gridSpan w:val="4"/>
            <w:vAlign w:val="center"/>
          </w:tcPr>
          <w:p w:rsidR="00000000" w:rsidDel="00000000" w:rsidP="00000000" w:rsidRDefault="00000000" w:rsidRPr="00000000" w14:paraId="0000001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bị hỗ trợ người đi xe đạp</w:t>
            </w:r>
          </w:p>
        </w:tc>
      </w:tr>
      <w:tr>
        <w:trPr>
          <w:cantSplit w:val="0"/>
          <w:tblHeader w:val="0"/>
        </w:trPr>
        <w:tc>
          <w:tcPr>
            <w:vAlign w:val="center"/>
          </w:tcPr>
          <w:p w:rsidR="00000000" w:rsidDel="00000000" w:rsidP="00000000" w:rsidRDefault="00000000" w:rsidRPr="00000000" w14:paraId="00000021">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4</w:t>
            </w:r>
          </w:p>
        </w:tc>
        <w:tc>
          <w:tcPr>
            <w:shd w:fill="d5dce4" w:val="clear"/>
            <w:vAlign w:val="center"/>
          </w:tcPr>
          <w:p w:rsidR="00000000" w:rsidDel="00000000" w:rsidP="00000000" w:rsidRDefault="00000000" w:rsidRPr="00000000" w14:paraId="00000022">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Ngôn ngữ lập trình hoặc nền tảng</w:t>
            </w:r>
          </w:p>
        </w:tc>
        <w:tc>
          <w:tcPr>
            <w:gridSpan w:val="4"/>
            <w:vAlign w:val="center"/>
          </w:tcPr>
          <w:p w:rsidR="00000000" w:rsidDel="00000000" w:rsidP="00000000" w:rsidRDefault="00000000" w:rsidRPr="00000000" w14:paraId="0000002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trên nền tảng Linux.</w:t>
            </w:r>
          </w:p>
          <w:p w:rsidR="00000000" w:rsidDel="00000000" w:rsidP="00000000" w:rsidRDefault="00000000" w:rsidRPr="00000000" w14:paraId="0000002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 trên Arduino IDE.</w:t>
            </w:r>
          </w:p>
        </w:tc>
      </w:tr>
      <w:tr>
        <w:trPr>
          <w:cantSplit w:val="0"/>
          <w:trHeight w:val="610" w:hRule="atLeast"/>
          <w:tblHeader w:val="0"/>
        </w:trPr>
        <w:tc>
          <w:tcPr>
            <w:vAlign w:val="center"/>
          </w:tcPr>
          <w:p w:rsidR="00000000" w:rsidDel="00000000" w:rsidP="00000000" w:rsidRDefault="00000000" w:rsidRPr="00000000" w14:paraId="00000028">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w:t>
            </w:r>
          </w:p>
        </w:tc>
        <w:tc>
          <w:tcPr>
            <w:shd w:fill="d5dce4" w:val="clear"/>
            <w:vAlign w:val="center"/>
          </w:tcPr>
          <w:p w:rsidR="00000000" w:rsidDel="00000000" w:rsidP="00000000" w:rsidRDefault="00000000" w:rsidRPr="00000000" w14:paraId="00000029">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Cấu hình cài đặt</w:t>
            </w:r>
          </w:p>
        </w:tc>
        <w:tc>
          <w:tcPr>
            <w:gridSpan w:val="4"/>
            <w:vAlign w:val="center"/>
          </w:tcPr>
          <w:p w:rsidR="00000000" w:rsidDel="00000000" w:rsidP="00000000" w:rsidRDefault="00000000" w:rsidRPr="00000000" w14:paraId="0000002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điều hành Linux</w:t>
            </w:r>
          </w:p>
        </w:tc>
      </w:tr>
    </w:tbl>
    <w:p w:rsidR="00000000" w:rsidDel="00000000" w:rsidP="00000000" w:rsidRDefault="00000000" w:rsidRPr="00000000" w14:paraId="0000002E">
      <w:pPr>
        <w:spacing w:before="240" w:lineRule="auto"/>
        <w:ind w:hanging="426"/>
        <w:jc w:val="both"/>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bCs w:val="1"/>
          <w:color w:val="2f5496"/>
          <w:sz w:val="28"/>
          <w:szCs w:val="28"/>
          <w:rtl w:val="0"/>
        </w:rPr>
        <w:t xml:space="preserve"> THÔNG TIN TÁC GIẢ (NHÓM TÁC GIẢ)</w:t>
      </w:r>
    </w:p>
    <w:tbl>
      <w:tblPr>
        <w:tblStyle w:val="Table2"/>
        <w:tblW w:w="10207.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3686"/>
        <w:gridCol w:w="3827"/>
        <w:tblGridChange w:id="0">
          <w:tblGrid>
            <w:gridCol w:w="2694"/>
            <w:gridCol w:w="3686"/>
            <w:gridCol w:w="3827"/>
          </w:tblGrid>
        </w:tblGridChange>
      </w:tblGrid>
      <w:tr>
        <w:trPr>
          <w:cantSplit w:val="0"/>
          <w:trHeight w:val="397" w:hRule="atLeast"/>
          <w:tblHeader w:val="0"/>
        </w:trPr>
        <w:tc>
          <w:tcPr/>
          <w:p w:rsidR="00000000" w:rsidDel="00000000" w:rsidP="00000000" w:rsidRDefault="00000000" w:rsidRPr="00000000" w14:paraId="0000002F">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Số lượng thí sinh trong đội thi</w:t>
            </w:r>
          </w:p>
        </w:tc>
        <w:tc>
          <w:tcPr>
            <w:vAlign w:val="center"/>
          </w:tcPr>
          <w:p w:rsidR="00000000" w:rsidDel="00000000" w:rsidP="00000000" w:rsidRDefault="00000000" w:rsidRPr="00000000" w14:paraId="00000030">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người </w:t>
            </w:r>
            <w:r w:rsidDel="00000000" w:rsidR="00000000" w:rsidRPr="00000000">
              <w:rPr>
                <w:rFonts w:ascii="MS Gothic" w:cs="MS Gothic" w:eastAsia="MS Gothic" w:hAnsi="MS Gothic"/>
                <w:b w:val="1"/>
                <w:bCs w:val="1"/>
                <w:sz w:val="26"/>
                <w:szCs w:val="26"/>
                <w:rtl w:val="0"/>
              </w:rPr>
              <w:t xml:space="preserve">☒</w:t>
            </w:r>
            <w:r w:rsidDel="00000000" w:rsidR="00000000" w:rsidRPr="00000000">
              <w:rPr>
                <w:rtl w:val="0"/>
              </w:rPr>
            </w:r>
          </w:p>
        </w:tc>
        <w:tc>
          <w:tcPr>
            <w:vAlign w:val="center"/>
          </w:tcPr>
          <w:p w:rsidR="00000000" w:rsidDel="00000000" w:rsidP="00000000" w:rsidRDefault="00000000" w:rsidRPr="00000000" w14:paraId="0000003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người </w:t>
            </w:r>
            <w:r w:rsidDel="00000000" w:rsidR="00000000" w:rsidRPr="00000000">
              <w:rPr>
                <w:rFonts w:ascii="MS Gothic" w:cs="MS Gothic" w:eastAsia="MS Gothic" w:hAnsi="MS Gothic"/>
                <w:b w:val="1"/>
                <w:bCs w:val="1"/>
                <w:sz w:val="26"/>
                <w:szCs w:val="26"/>
                <w:rtl w:val="0"/>
              </w:rPr>
              <w:t xml:space="preserve">☐</w:t>
            </w:r>
            <w:r w:rsidDel="00000000" w:rsidR="00000000" w:rsidRPr="00000000">
              <w:rPr>
                <w:rtl w:val="0"/>
              </w:rPr>
            </w:r>
          </w:p>
        </w:tc>
      </w:tr>
      <w:tr>
        <w:trPr>
          <w:cantSplit w:val="0"/>
          <w:trHeight w:val="494" w:hRule="atLeast"/>
          <w:tblHeader w:val="0"/>
        </w:trPr>
        <w:tc>
          <w:tcPr>
            <w:gridSpan w:val="3"/>
            <w:shd w:fill="d5dce4" w:val="clear"/>
            <w:vAlign w:val="center"/>
          </w:tcPr>
          <w:p w:rsidR="00000000" w:rsidDel="00000000" w:rsidP="00000000" w:rsidRDefault="00000000" w:rsidRPr="00000000" w14:paraId="0000003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Thí sinh thứ nhất (đội trưởng)</w:t>
            </w:r>
          </w:p>
        </w:tc>
      </w:tr>
      <w:tr>
        <w:trPr>
          <w:cantSplit w:val="0"/>
          <w:trHeight w:val="397" w:hRule="atLeast"/>
          <w:tblHeader w:val="0"/>
        </w:trPr>
        <w:tc>
          <w:tcPr/>
          <w:p w:rsidR="00000000" w:rsidDel="00000000" w:rsidP="00000000" w:rsidRDefault="00000000" w:rsidRPr="00000000" w14:paraId="0000003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Họ và tên:</w:t>
            </w:r>
          </w:p>
        </w:tc>
        <w:tc>
          <w:tcPr>
            <w:gridSpan w:val="2"/>
          </w:tcPr>
          <w:p w:rsidR="00000000" w:rsidDel="00000000" w:rsidP="00000000" w:rsidRDefault="00000000" w:rsidRPr="00000000" w14:paraId="0000003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An Phước</w:t>
            </w:r>
          </w:p>
        </w:tc>
      </w:tr>
      <w:tr>
        <w:trPr>
          <w:cantSplit w:val="0"/>
          <w:trHeight w:val="397" w:hRule="atLeast"/>
          <w:tblHeader w:val="0"/>
        </w:trPr>
        <w:tc>
          <w:tcPr/>
          <w:p w:rsidR="00000000" w:rsidDel="00000000" w:rsidP="00000000" w:rsidRDefault="00000000" w:rsidRPr="00000000" w14:paraId="0000003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Ngày/tháng/năm sinh:</w:t>
            </w:r>
          </w:p>
        </w:tc>
        <w:tc>
          <w:tcPr>
            <w:gridSpan w:val="2"/>
          </w:tcPr>
          <w:p w:rsidR="00000000" w:rsidDel="00000000" w:rsidP="00000000" w:rsidRDefault="00000000" w:rsidRPr="00000000" w14:paraId="0000003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03/06/2009</w:t>
            </w:r>
          </w:p>
        </w:tc>
      </w:tr>
      <w:tr>
        <w:trPr>
          <w:cantSplit w:val="0"/>
          <w:trHeight w:val="397" w:hRule="atLeast"/>
          <w:tblHeader w:val="0"/>
        </w:trPr>
        <w:tc>
          <w:tcPr/>
          <w:p w:rsidR="00000000" w:rsidDel="00000000" w:rsidP="00000000" w:rsidRDefault="00000000" w:rsidRPr="00000000" w14:paraId="0000003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Lớp, trường:</w:t>
            </w:r>
          </w:p>
        </w:tc>
        <w:tc>
          <w:tcPr>
            <w:gridSpan w:val="2"/>
          </w:tcPr>
          <w:p w:rsidR="00000000" w:rsidDel="00000000" w:rsidP="00000000" w:rsidRDefault="00000000" w:rsidRPr="00000000" w14:paraId="0000003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10A5 Trường THPT Chuyên Lê Quý Đôn</w:t>
            </w:r>
          </w:p>
        </w:tc>
      </w:tr>
      <w:tr>
        <w:trPr>
          <w:cantSplit w:val="0"/>
          <w:trHeight w:val="397" w:hRule="atLeast"/>
          <w:tblHeader w:val="0"/>
        </w:trPr>
        <w:tc>
          <w:tcPr/>
          <w:p w:rsidR="00000000" w:rsidDel="00000000" w:rsidP="00000000" w:rsidRDefault="00000000" w:rsidRPr="00000000" w14:paraId="0000003E">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Quận, huyện:</w:t>
            </w:r>
          </w:p>
        </w:tc>
        <w:tc>
          <w:tcPr>
            <w:gridSpan w:val="2"/>
          </w:tcPr>
          <w:p w:rsidR="00000000" w:rsidDel="00000000" w:rsidP="00000000" w:rsidRDefault="00000000" w:rsidRPr="00000000" w14:paraId="0000003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Quận Sơn Trà</w:t>
            </w:r>
          </w:p>
        </w:tc>
      </w:tr>
      <w:tr>
        <w:trPr>
          <w:cantSplit w:val="0"/>
          <w:trHeight w:val="397" w:hRule="atLeast"/>
          <w:tblHeader w:val="0"/>
        </w:trPr>
        <w:tc>
          <w:tcPr/>
          <w:p w:rsidR="00000000" w:rsidDel="00000000" w:rsidP="00000000" w:rsidRDefault="00000000" w:rsidRPr="00000000" w14:paraId="0000004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Điện thoại:</w:t>
            </w:r>
          </w:p>
        </w:tc>
        <w:tc>
          <w:tcPr>
            <w:gridSpan w:val="2"/>
          </w:tcPr>
          <w:p w:rsidR="00000000" w:rsidDel="00000000" w:rsidP="00000000" w:rsidRDefault="00000000" w:rsidRPr="00000000" w14:paraId="0000004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0799445366</w:t>
            </w:r>
          </w:p>
        </w:tc>
      </w:tr>
      <w:tr>
        <w:trPr>
          <w:cantSplit w:val="0"/>
          <w:trHeight w:val="397" w:hRule="atLeast"/>
          <w:tblHeader w:val="0"/>
        </w:trPr>
        <w:tc>
          <w:tcPr/>
          <w:p w:rsidR="00000000" w:rsidDel="00000000" w:rsidP="00000000" w:rsidRDefault="00000000" w:rsidRPr="00000000" w14:paraId="0000004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Email:</w:t>
            </w:r>
          </w:p>
        </w:tc>
        <w:tc>
          <w:tcPr>
            <w:gridSpan w:val="2"/>
          </w:tcPr>
          <w:p w:rsidR="00000000" w:rsidDel="00000000" w:rsidP="00000000" w:rsidRDefault="00000000" w:rsidRPr="00000000" w14:paraId="0000004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anphuoc.ro2009@gmail.com</w:t>
            </w:r>
          </w:p>
        </w:tc>
      </w:tr>
      <w:tr>
        <w:trPr>
          <w:cantSplit w:val="0"/>
          <w:trHeight w:val="494" w:hRule="atLeast"/>
          <w:tblHeader w:val="0"/>
        </w:trPr>
        <w:tc>
          <w:tcPr>
            <w:gridSpan w:val="3"/>
            <w:shd w:fill="d5dce4" w:val="clear"/>
            <w:vAlign w:val="center"/>
          </w:tcPr>
          <w:p w:rsidR="00000000" w:rsidDel="00000000" w:rsidP="00000000" w:rsidRDefault="00000000" w:rsidRPr="00000000" w14:paraId="0000004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Thí sinh thứ hai</w:t>
            </w:r>
          </w:p>
        </w:tc>
      </w:tr>
      <w:tr>
        <w:trPr>
          <w:cantSplit w:val="0"/>
          <w:trHeight w:val="397" w:hRule="atLeast"/>
          <w:tblHeader w:val="0"/>
        </w:trPr>
        <w:tc>
          <w:tcPr/>
          <w:p w:rsidR="00000000" w:rsidDel="00000000" w:rsidP="00000000" w:rsidRDefault="00000000" w:rsidRPr="00000000" w14:paraId="0000004A">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Họ và tên:</w:t>
            </w:r>
          </w:p>
        </w:tc>
        <w:tc>
          <w:tcPr>
            <w:gridSpan w:val="2"/>
          </w:tcPr>
          <w:p w:rsidR="00000000" w:rsidDel="00000000" w:rsidP="00000000" w:rsidRDefault="00000000" w:rsidRPr="00000000" w14:paraId="0000004B">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04D">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Ngày/tháng/năm sinh:</w:t>
            </w:r>
          </w:p>
        </w:tc>
        <w:tc>
          <w:tcPr>
            <w:gridSpan w:val="2"/>
          </w:tcPr>
          <w:p w:rsidR="00000000" w:rsidDel="00000000" w:rsidP="00000000" w:rsidRDefault="00000000" w:rsidRPr="00000000" w14:paraId="0000004E">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050">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Lớp, trường:</w:t>
            </w:r>
          </w:p>
        </w:tc>
        <w:tc>
          <w:tcPr>
            <w:gridSpan w:val="2"/>
          </w:tcPr>
          <w:p w:rsidR="00000000" w:rsidDel="00000000" w:rsidP="00000000" w:rsidRDefault="00000000" w:rsidRPr="00000000" w14:paraId="00000051">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05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Quận, huyện:</w:t>
            </w:r>
          </w:p>
        </w:tc>
        <w:tc>
          <w:tcPr>
            <w:gridSpan w:val="2"/>
          </w:tcPr>
          <w:p w:rsidR="00000000" w:rsidDel="00000000" w:rsidP="00000000" w:rsidRDefault="00000000" w:rsidRPr="00000000" w14:paraId="00000054">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05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Điện thoại:</w:t>
            </w:r>
          </w:p>
        </w:tc>
        <w:tc>
          <w:tcPr>
            <w:gridSpan w:val="2"/>
          </w:tcPr>
          <w:p w:rsidR="00000000" w:rsidDel="00000000" w:rsidP="00000000" w:rsidRDefault="00000000" w:rsidRPr="00000000" w14:paraId="00000057">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05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Email:</w:t>
            </w:r>
          </w:p>
        </w:tc>
        <w:tc>
          <w:tcPr>
            <w:gridSpan w:val="2"/>
          </w:tcPr>
          <w:p w:rsidR="00000000" w:rsidDel="00000000" w:rsidP="00000000" w:rsidRDefault="00000000" w:rsidRPr="00000000" w14:paraId="0000005A">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494" w:hRule="atLeast"/>
          <w:tblHeader w:val="0"/>
        </w:trPr>
        <w:tc>
          <w:tcPr>
            <w:gridSpan w:val="3"/>
            <w:shd w:fill="d5dce4" w:val="clear"/>
            <w:vAlign w:val="center"/>
          </w:tcPr>
          <w:p w:rsidR="00000000" w:rsidDel="00000000" w:rsidP="00000000" w:rsidRDefault="00000000" w:rsidRPr="00000000" w14:paraId="0000005C">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Giáo viên hoặc chuyên gia hướng dẫn</w:t>
            </w:r>
          </w:p>
        </w:tc>
      </w:tr>
      <w:tr>
        <w:trPr>
          <w:cantSplit w:val="0"/>
          <w:trHeight w:val="397" w:hRule="atLeast"/>
          <w:tblHeader w:val="0"/>
        </w:trPr>
        <w:tc>
          <w:tcPr/>
          <w:p w:rsidR="00000000" w:rsidDel="00000000" w:rsidP="00000000" w:rsidRDefault="00000000" w:rsidRPr="00000000" w14:paraId="0000005F">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Họ và tên:</w:t>
            </w:r>
          </w:p>
        </w:tc>
        <w:tc>
          <w:tcPr>
            <w:gridSpan w:val="2"/>
          </w:tcPr>
          <w:p w:rsidR="00000000" w:rsidDel="00000000" w:rsidP="00000000" w:rsidRDefault="00000000" w:rsidRPr="00000000" w14:paraId="0000006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Vinh Hạnh</w:t>
            </w:r>
          </w:p>
        </w:tc>
      </w:tr>
      <w:tr>
        <w:trPr>
          <w:cantSplit w:val="0"/>
          <w:trHeight w:val="397" w:hRule="atLeast"/>
          <w:tblHeader w:val="0"/>
        </w:trPr>
        <w:tc>
          <w:tcPr/>
          <w:p w:rsidR="00000000" w:rsidDel="00000000" w:rsidP="00000000" w:rsidRDefault="00000000" w:rsidRPr="00000000" w14:paraId="0000006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Đơn vị công tác:</w:t>
            </w:r>
          </w:p>
        </w:tc>
        <w:tc>
          <w:tcPr>
            <w:gridSpan w:val="2"/>
          </w:tcPr>
          <w:p w:rsidR="00000000" w:rsidDel="00000000" w:rsidP="00000000" w:rsidRDefault="00000000" w:rsidRPr="00000000" w14:paraId="0000006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 dạy Tin Học tại trường THPT Chuyên Lê Quý Đôn</w:t>
            </w:r>
          </w:p>
        </w:tc>
      </w:tr>
      <w:tr>
        <w:trPr>
          <w:cantSplit w:val="0"/>
          <w:trHeight w:val="397" w:hRule="atLeast"/>
          <w:tblHeader w:val="0"/>
        </w:trPr>
        <w:tc>
          <w:tcPr/>
          <w:p w:rsidR="00000000" w:rsidDel="00000000" w:rsidP="00000000" w:rsidRDefault="00000000" w:rsidRPr="00000000" w14:paraId="0000006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Chức vụ:</w:t>
            </w:r>
          </w:p>
        </w:tc>
        <w:tc>
          <w:tcPr>
            <w:gridSpan w:val="2"/>
          </w:tcPr>
          <w:p w:rsidR="00000000" w:rsidDel="00000000" w:rsidP="00000000" w:rsidRDefault="00000000" w:rsidRPr="00000000" w14:paraId="0000006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w:t>
            </w:r>
          </w:p>
        </w:tc>
      </w:tr>
      <w:tr>
        <w:trPr>
          <w:cantSplit w:val="0"/>
          <w:trHeight w:val="397" w:hRule="atLeast"/>
          <w:tblHeader w:val="0"/>
        </w:trPr>
        <w:tc>
          <w:tcPr/>
          <w:p w:rsidR="00000000" w:rsidDel="00000000" w:rsidP="00000000" w:rsidRDefault="00000000" w:rsidRPr="00000000" w14:paraId="0000006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Điện thoại:</w:t>
            </w:r>
          </w:p>
        </w:tc>
        <w:tc>
          <w:tcPr>
            <w:gridSpan w:val="2"/>
          </w:tcPr>
          <w:p w:rsidR="00000000" w:rsidDel="00000000" w:rsidP="00000000" w:rsidRDefault="00000000" w:rsidRPr="00000000" w14:paraId="00000069">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0983180265</w:t>
            </w:r>
          </w:p>
        </w:tc>
      </w:tr>
      <w:tr>
        <w:trPr>
          <w:cantSplit w:val="0"/>
          <w:trHeight w:val="397" w:hRule="atLeast"/>
          <w:tblHeader w:val="0"/>
        </w:trPr>
        <w:tc>
          <w:tcPr/>
          <w:p w:rsidR="00000000" w:rsidDel="00000000" w:rsidP="00000000" w:rsidRDefault="00000000" w:rsidRPr="00000000" w14:paraId="0000006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Email:</w:t>
            </w:r>
          </w:p>
        </w:tc>
        <w:tc>
          <w:tcPr>
            <w:gridSpan w:val="2"/>
          </w:tcPr>
          <w:p w:rsidR="00000000" w:rsidDel="00000000" w:rsidP="00000000" w:rsidRDefault="00000000" w:rsidRPr="00000000" w14:paraId="0000006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hanhlqd@gmail.com</w:t>
            </w:r>
          </w:p>
        </w:tc>
      </w:tr>
    </w:tbl>
    <w:p w:rsidR="00000000" w:rsidDel="00000000" w:rsidP="00000000" w:rsidRDefault="00000000" w:rsidRPr="00000000" w14:paraId="0000006E">
      <w:pPr>
        <w:ind w:hanging="426"/>
        <w:jc w:val="both"/>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bCs w:val="1"/>
          <w:color w:val="2f5496"/>
          <w:sz w:val="28"/>
          <w:szCs w:val="28"/>
          <w:rtl w:val="0"/>
        </w:rPr>
        <w:t xml:space="preserve"> GIỚI THIỆU VỀ SẢN PHẨM</w:t>
      </w:r>
    </w:p>
    <w:p w:rsidR="00000000" w:rsidDel="00000000" w:rsidP="00000000" w:rsidRDefault="00000000" w:rsidRPr="00000000" w14:paraId="0000006F">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6"/>
          <w:szCs w:val="26"/>
          <w:rtl w:val="0"/>
        </w:rPr>
        <w:t xml:space="preserve">1. </w:t>
      </w:r>
      <w:r w:rsidDel="00000000" w:rsidR="00000000" w:rsidRPr="00000000">
        <w:rPr>
          <w:rFonts w:ascii="Times New Roman" w:cs="Times New Roman" w:eastAsia="Times New Roman" w:hAnsi="Times New Roman"/>
          <w:b w:val="1"/>
          <w:bCs w:val="1"/>
          <w:sz w:val="24"/>
          <w:szCs w:val="24"/>
          <w:u w:val="single"/>
          <w:rtl w:val="0"/>
        </w:rPr>
        <w:t xml:space="preserve">Ý tưởng sản phẩm:</w:t>
      </w:r>
    </w:p>
    <w:p w:rsidR="00000000" w:rsidDel="00000000" w:rsidP="00000000" w:rsidRDefault="00000000" w:rsidRPr="00000000" w14:paraId="00000070">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2730500"/>
            <wp:effectExtent b="0" l="0" r="0" t="0"/>
            <wp:docPr id="1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Đây chính là biểu đồ số vụ tai nạn diễn ra với những người đi xe đạp chỉ tính riêng ở nước Mỹ. Điều đó cho thấy được các khó khăn và tiềm ẩn nguy hiểm trong quá trình tham gia giao thông bằng xe đạp. Các khó khăn chủ yếu là:</w:t>
      </w:r>
    </w:p>
    <w:p w:rsidR="00000000" w:rsidDel="00000000" w:rsidP="00000000" w:rsidRDefault="00000000" w:rsidRPr="00000000" w14:paraId="00000072">
      <w:pPr>
        <w:numPr>
          <w:ilvl w:val="0"/>
          <w:numId w:val="12"/>
        </w:numPr>
        <w:spacing w:line="276"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Khó khăn trong việc quan sát:</w:t>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 đạp đòi hỏi việc phải sử dụng nhiều bộ phận cơ thể cùng 1 lúc, vừa phải cân bằng xe vừa phải quan sát các xe xung quanh, đặc biệt lúc đi đến các ngã tư ngã ba, việc quan sát nhiều làn đường cùng 1 lúc có thể làm cho người lái không kiểm soát hết được dẫn đến tai nạn. Khi quay xe hoặc rẽ, quan sát bằng mắt thường có nhiều góc chết dẫn đến nhiều rủi ro và tai nạn.</w:t>
      </w:r>
    </w:p>
    <w:p w:rsidR="00000000" w:rsidDel="00000000" w:rsidP="00000000" w:rsidRDefault="00000000" w:rsidRPr="00000000" w14:paraId="00000074">
      <w:pPr>
        <w:numPr>
          <w:ilvl w:val="0"/>
          <w:numId w:val="10"/>
        </w:numPr>
        <w:spacing w:line="276"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Khó khăn trong việc bảo quản xe:</w:t>
      </w:r>
    </w:p>
    <w:p w:rsidR="00000000" w:rsidDel="00000000" w:rsidP="00000000" w:rsidRDefault="00000000" w:rsidRPr="00000000" w14:paraId="0000007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 đạp thường được thiết kế nhẹ và dùng các vật liệu kim loại, điều này làm việc bảo quản xe trở nên khó khăn hơn khi vào các ngày mưa ẩm ướt dẫn đến xe dễ bị oxi hoá, những ngày nắng gắt xe dẫn nhiệt lúc lái thì khó chịu vì nhiệt độ thân xe quá nóng, có những chiếc xe đạp điện bất ngờ bốc cháy dẫn đến hoả hoạn như vụ việc đã xảy ra ở 1 chung cư nhỏ ở Hà Nội.</w:t>
      </w:r>
    </w:p>
    <w:p w:rsidR="00000000" w:rsidDel="00000000" w:rsidP="00000000" w:rsidRDefault="00000000" w:rsidRPr="00000000" w14:paraId="00000076">
      <w:pPr>
        <w:numPr>
          <w:ilvl w:val="0"/>
          <w:numId w:val="9"/>
        </w:numPr>
        <w:spacing w:line="276" w:lineRule="auto"/>
        <w:ind w:left="72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Khó khăn trong việc bảo mật xe:</w:t>
      </w:r>
    </w:p>
    <w:p w:rsidR="00000000" w:rsidDel="00000000" w:rsidP="00000000" w:rsidRDefault="00000000" w:rsidRPr="00000000" w14:paraId="0000007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 đạp ngày nay rất nhẹ và dễ bị đem đi mất dẫu cho có khoá xe lại, tội phạm ngày càng có nhiều cách tinh vi để mở khoá nên việc bảo mật xe càng trở nên khó khăn hơn nữa.</w:t>
      </w:r>
    </w:p>
    <w:p w:rsidR="00000000" w:rsidDel="00000000" w:rsidP="00000000" w:rsidRDefault="00000000" w:rsidRPr="00000000" w14:paraId="00000078">
      <w:pPr>
        <w:spacing w:line="276" w:lineRule="auto"/>
        <w:jc w:val="both"/>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u w:val="single"/>
          <w:rtl w:val="0"/>
        </w:rPr>
        <w:t xml:space="preserve">Giới thiệu sản phẩm:</w:t>
      </w:r>
    </w:p>
    <w:p w:rsidR="00000000" w:rsidDel="00000000" w:rsidP="00000000" w:rsidRDefault="00000000" w:rsidRPr="00000000" w14:paraId="00000079">
      <w:pPr>
        <w:spacing w:line="276" w:lineRule="auto"/>
        <w:jc w:val="both"/>
        <w:rPr>
          <w:rFonts w:ascii="Times New Roman" w:cs="Times New Roman" w:eastAsia="Times New Roman" w:hAnsi="Times New Roman"/>
          <w:b w:val="1"/>
          <w:bCs w:val="1"/>
          <w:sz w:val="24"/>
          <w:szCs w:val="24"/>
          <w:u w:val="single"/>
        </w:rPr>
      </w:pPr>
      <w:r w:rsidDel="00000000" w:rsidR="00000000" w:rsidRPr="00000000">
        <w:rPr>
          <w:rtl w:val="0"/>
        </w:rPr>
      </w:r>
    </w:p>
    <w:p w:rsidR="00000000" w:rsidDel="00000000" w:rsidP="00000000" w:rsidRDefault="00000000" w:rsidRPr="00000000" w14:paraId="0000007A">
      <w:pPr>
        <w:numPr>
          <w:ilvl w:val="0"/>
          <w:numId w:val="5"/>
        </w:numPr>
        <w:spacing w:line="276" w:lineRule="auto"/>
        <w:ind w:left="144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Ý tưởng sản phẩm:</w:t>
      </w:r>
    </w:p>
    <w:p w:rsidR="00000000" w:rsidDel="00000000" w:rsidP="00000000" w:rsidRDefault="00000000" w:rsidRPr="00000000" w14:paraId="0000007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 nạn xe đạp diễn ra thường xuyên tại Việt Nam, gây ra nhiều trường hợp thương tích và tử vong. Các vụ tai nạn thường xảy ra do va chạm với xe cơ giới, đặc biệt là xe tải và xe khách. Một số vụ tai nạn liên quan đến xe đạp điện cũng được ghi nhận. </w:t>
      </w:r>
    </w:p>
    <w:p w:rsidR="00000000" w:rsidDel="00000000" w:rsidP="00000000" w:rsidRDefault="00000000" w:rsidRPr="00000000" w14:paraId="0000007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chi tiết về các vụ tai nạn xe đạp: </w:t>
      </w:r>
    </w:p>
    <w:p w:rsidR="00000000" w:rsidDel="00000000" w:rsidP="00000000" w:rsidRDefault="00000000" w:rsidRPr="00000000" w14:paraId="0000007D">
      <w:pPr>
        <w:numPr>
          <w:ilvl w:val="0"/>
          <w:numId w:val="20"/>
        </w:numPr>
        <w:spacing w:after="0" w:after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Vụ tai nạn giữa xe đạp và xe đầu kéo: Tại Quảng Trị, một người phụ nữ đi xe đạp đã bị xe đầu kéo va chạm và tử vong. </w:t>
      </w:r>
    </w:p>
    <w:p w:rsidR="00000000" w:rsidDel="00000000" w:rsidP="00000000" w:rsidRDefault="00000000" w:rsidRPr="00000000" w14:paraId="0000007E">
      <w:pPr>
        <w:numPr>
          <w:ilvl w:val="0"/>
          <w:numId w:val="20"/>
        </w:numPr>
        <w:spacing w:after="0" w:after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Vụ tai nạn giữa xe đạp và xe khách: Tại Bình Dương, một người đi xe đạp  đã bị xe khách va chạm và tử vong. </w:t>
      </w:r>
    </w:p>
    <w:p w:rsidR="00000000" w:rsidDel="00000000" w:rsidP="00000000" w:rsidRDefault="00000000" w:rsidRPr="00000000" w14:paraId="0000007F">
      <w:pPr>
        <w:numPr>
          <w:ilvl w:val="0"/>
          <w:numId w:val="20"/>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Vụ tai nạn giữa xe đạp điện và xe bồn: Tại Bình Dương, một bé trai đi xe đạp đã bị xe bồn va chạm và tử vong. </w:t>
      </w:r>
    </w:p>
    <w:p w:rsidR="00000000" w:rsidDel="00000000" w:rsidP="00000000" w:rsidRDefault="00000000" w:rsidRPr="00000000" w14:paraId="0000008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tính riêng ở Việt Nam đã có nhiều vụ tai nạn như vậy, điều này thôi thúc tôi phải làm ra sản phẩm đảm bảo được sự an toàn cho người đi xe đạp.</w:t>
      </w:r>
    </w:p>
    <w:p w:rsidR="00000000" w:rsidDel="00000000" w:rsidP="00000000" w:rsidRDefault="00000000" w:rsidRPr="00000000" w14:paraId="0000008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Do vậy phải thiết kế một thiết bị hỗ trợ sao cho:</w:t>
      </w:r>
    </w:p>
    <w:p w:rsidR="00000000" w:rsidDel="00000000" w:rsidP="00000000" w:rsidRDefault="00000000" w:rsidRPr="00000000" w14:paraId="00000082">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Dễ dàng thuận lợi gắn lên các xe đạp</w:t>
      </w:r>
    </w:p>
    <w:p w:rsidR="00000000" w:rsidDel="00000000" w:rsidP="00000000" w:rsidRDefault="00000000" w:rsidRPr="00000000" w14:paraId="00000083">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Trở nên cứng cáp khi xe đạp bị đổ hoặc ngã.</w:t>
      </w:r>
    </w:p>
    <w:p w:rsidR="00000000" w:rsidDel="00000000" w:rsidP="00000000" w:rsidRDefault="00000000" w:rsidRPr="00000000" w14:paraId="00000084">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 sát được vào các thời tiết khắc nghiệt và tầm nhìn hỗ trợ phải rộng.</w:t>
      </w:r>
    </w:p>
    <w:p w:rsidR="00000000" w:rsidDel="00000000" w:rsidP="00000000" w:rsidRDefault="00000000" w:rsidRPr="00000000" w14:paraId="00000085">
      <w:pPr>
        <w:numPr>
          <w:ilvl w:val="0"/>
          <w:numId w:val="2"/>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Bảo đảm khắc phục được các khó khăn đã nêu.</w:t>
      </w:r>
    </w:p>
    <w:p w:rsidR="00000000" w:rsidDel="00000000" w:rsidP="00000000" w:rsidRDefault="00000000" w:rsidRPr="00000000" w14:paraId="00000086">
      <w:pPr>
        <w:numPr>
          <w:ilvl w:val="0"/>
          <w:numId w:val="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Trở nên bền bỉ với các loại thời tiết.</w:t>
      </w:r>
    </w:p>
    <w:p w:rsidR="00000000" w:rsidDel="00000000" w:rsidP="00000000" w:rsidRDefault="00000000" w:rsidRPr="00000000" w14:paraId="00000087">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numPr>
          <w:ilvl w:val="0"/>
          <w:numId w:val="5"/>
        </w:numPr>
        <w:tabs>
          <w:tab w:val="left" w:leader="none" w:pos="284"/>
          <w:tab w:val="left" w:leader="none" w:pos="5670"/>
          <w:tab w:val="left" w:leader="none" w:pos="9356"/>
        </w:tabs>
        <w:spacing w:after="20" w:before="20" w:line="276" w:lineRule="auto"/>
        <w:ind w:left="144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 Mục đích nghiên cứu:</w:t>
      </w:r>
    </w:p>
    <w:p w:rsidR="00000000" w:rsidDel="00000000" w:rsidP="00000000" w:rsidRDefault="00000000" w:rsidRPr="00000000" w14:paraId="00000089">
      <w:pPr>
        <w:tabs>
          <w:tab w:val="left" w:leader="none" w:pos="284"/>
          <w:tab w:val="left" w:leader="none" w:pos="5670"/>
          <w:tab w:val="left" w:leader="none" w:pos="9356"/>
        </w:tabs>
        <w:spacing w:after="20" w:before="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ra sản phẩm hỗ trợ sâu sắc trong cuộc sống của người đam mê xe đạp.</w:t>
      </w:r>
    </w:p>
    <w:p w:rsidR="00000000" w:rsidDel="00000000" w:rsidP="00000000" w:rsidRDefault="00000000" w:rsidRPr="00000000" w14:paraId="0000008A">
      <w:pPr>
        <w:tabs>
          <w:tab w:val="left" w:leader="none" w:pos="284"/>
          <w:tab w:val="left" w:leader="none" w:pos="5670"/>
          <w:tab w:val="left" w:leader="none" w:pos="9356"/>
        </w:tabs>
        <w:spacing w:after="20" w:before="20" w:line="276" w:lineRule="auto"/>
        <w:ind w:firstLine="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5"/>
        </w:numPr>
        <w:tabs>
          <w:tab w:val="left" w:leader="none" w:pos="284"/>
          <w:tab w:val="left" w:leader="none" w:pos="5670"/>
          <w:tab w:val="left" w:leader="none" w:pos="9356"/>
        </w:tabs>
        <w:spacing w:after="20" w:before="20" w:line="276" w:lineRule="auto"/>
        <w:ind w:left="144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Mục tiêu nghiên cứu:  </w:t>
      </w:r>
    </w:p>
    <w:p w:rsidR="00000000" w:rsidDel="00000000" w:rsidP="00000000" w:rsidRDefault="00000000" w:rsidRPr="00000000" w14:paraId="0000008C">
      <w:pPr>
        <w:tabs>
          <w:tab w:val="left" w:leader="none" w:pos="284"/>
          <w:tab w:val="left" w:leader="none" w:pos="5670"/>
          <w:tab w:val="left" w:leader="none" w:pos="9356"/>
        </w:tabs>
        <w:spacing w:after="20" w:before="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có thể hỗ trợ người tham gia mô hình xe 2 bánh nói riêng ở Việt Nam và trên thế giới nói chung hơn thế nữa thiết bị mà được nghiên cứu hiện tại trên các sàn thương mại chưa nổi trội và ít sản phẩm như vậy.</w:t>
      </w:r>
    </w:p>
    <w:p w:rsidR="00000000" w:rsidDel="00000000" w:rsidP="00000000" w:rsidRDefault="00000000" w:rsidRPr="00000000" w14:paraId="0000008D">
      <w:pPr>
        <w:tabs>
          <w:tab w:val="left" w:leader="none" w:pos="284"/>
          <w:tab w:val="left" w:leader="none" w:pos="5670"/>
          <w:tab w:val="left" w:leader="none" w:pos="9356"/>
        </w:tabs>
        <w:spacing w:after="20" w:before="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numPr>
          <w:ilvl w:val="0"/>
          <w:numId w:val="5"/>
        </w:numPr>
        <w:tabs>
          <w:tab w:val="left" w:leader="none" w:pos="284"/>
          <w:tab w:val="left" w:leader="none" w:pos="5670"/>
          <w:tab w:val="left" w:leader="none" w:pos="9356"/>
        </w:tabs>
        <w:spacing w:after="0" w:afterAutospacing="0" w:before="20" w:line="276" w:lineRule="auto"/>
        <w:ind w:left="144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Phương pháp nghiên cứu:</w:t>
      </w:r>
    </w:p>
    <w:p w:rsidR="00000000" w:rsidDel="00000000" w:rsidP="00000000" w:rsidRDefault="00000000" w:rsidRPr="00000000" w14:paraId="0000008F">
      <w:pPr>
        <w:numPr>
          <w:ilvl w:val="0"/>
          <w:numId w:val="15"/>
        </w:numPr>
        <w:tabs>
          <w:tab w:val="left" w:leader="none" w:pos="284"/>
          <w:tab w:val="left" w:leader="none" w:pos="5670"/>
          <w:tab w:val="left" w:leader="none" w:pos="9356"/>
        </w:tabs>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định vấn đề càng phải nghiên cứu</w:t>
      </w:r>
    </w:p>
    <w:p w:rsidR="00000000" w:rsidDel="00000000" w:rsidP="00000000" w:rsidRDefault="00000000" w:rsidRPr="00000000" w14:paraId="00000090">
      <w:pPr>
        <w:numPr>
          <w:ilvl w:val="0"/>
          <w:numId w:val="17"/>
        </w:numPr>
        <w:tabs>
          <w:tab w:val="left" w:leader="none" w:pos="284"/>
          <w:tab w:val="left" w:leader="none" w:pos="5670"/>
          <w:tab w:val="left" w:leader="none" w:pos="9356"/>
        </w:tabs>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hiểu những khó khăn, xác định những khó khăn có tác động lớn nhất đối với người lái xe đạp.</w:t>
      </w:r>
    </w:p>
    <w:p w:rsidR="00000000" w:rsidDel="00000000" w:rsidP="00000000" w:rsidRDefault="00000000" w:rsidRPr="00000000" w14:paraId="00000091">
      <w:pPr>
        <w:numPr>
          <w:ilvl w:val="0"/>
          <w:numId w:val="17"/>
        </w:numPr>
        <w:tabs>
          <w:tab w:val="left" w:leader="none" w:pos="284"/>
          <w:tab w:val="left" w:leader="none" w:pos="5670"/>
          <w:tab w:val="left" w:leader="none" w:pos="9356"/>
        </w:tabs>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hiểu cách dùng của mạch Raspberry pi model 4B và mạch Arduino.</w:t>
      </w:r>
    </w:p>
    <w:p w:rsidR="00000000" w:rsidDel="00000000" w:rsidP="00000000" w:rsidRDefault="00000000" w:rsidRPr="00000000" w14:paraId="00000092">
      <w:pPr>
        <w:numPr>
          <w:ilvl w:val="0"/>
          <w:numId w:val="17"/>
        </w:numPr>
        <w:tabs>
          <w:tab w:val="left" w:leader="none" w:pos="284"/>
          <w:tab w:val="left" w:leader="none" w:pos="5670"/>
          <w:tab w:val="left" w:leader="none" w:pos="9356"/>
        </w:tabs>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 dụng các tấm decal và formex, in 3D nhựa chống thấm nước và ít sử dụng vật kim loại để chống oxi hoá đem lại sự bền bỉ cho sản phẩm.</w:t>
      </w:r>
    </w:p>
    <w:p w:rsidR="00000000" w:rsidDel="00000000" w:rsidP="00000000" w:rsidRDefault="00000000" w:rsidRPr="00000000" w14:paraId="00000093">
      <w:pPr>
        <w:numPr>
          <w:ilvl w:val="0"/>
          <w:numId w:val="17"/>
        </w:numPr>
        <w:tabs>
          <w:tab w:val="left" w:leader="none" w:pos="284"/>
          <w:tab w:val="left" w:leader="none" w:pos="5670"/>
          <w:tab w:val="left" w:leader="none" w:pos="9356"/>
        </w:tabs>
        <w:spacing w:after="2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chỉnh và thử nghiệm sản phẩm trên thực tế.</w:t>
      </w:r>
    </w:p>
    <w:p w:rsidR="00000000" w:rsidDel="00000000" w:rsidP="00000000" w:rsidRDefault="00000000" w:rsidRPr="00000000" w14:paraId="00000094">
      <w:pPr>
        <w:tabs>
          <w:tab w:val="left" w:leader="none" w:pos="284"/>
          <w:tab w:val="left" w:leader="none" w:pos="5670"/>
          <w:tab w:val="left" w:leader="none" w:pos="9356"/>
        </w:tabs>
        <w:spacing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ind w:hanging="426"/>
        <w:jc w:val="both"/>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bCs w:val="1"/>
          <w:color w:val="2f5496"/>
          <w:sz w:val="28"/>
          <w:szCs w:val="28"/>
          <w:rtl w:val="0"/>
        </w:rPr>
        <w:t xml:space="preserve"> MÔ TẢ SẢN PHẨM</w:t>
      </w:r>
    </w:p>
    <w:p w:rsidR="00000000" w:rsidDel="00000000" w:rsidP="00000000" w:rsidRDefault="00000000" w:rsidRPr="00000000" w14:paraId="00000096">
      <w:pPr>
        <w:spacing w:after="0" w:line="276"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 Chức năng chính của sản phẩm:</w:t>
      </w:r>
    </w:p>
    <w:p w:rsidR="00000000" w:rsidDel="00000000" w:rsidP="00000000" w:rsidRDefault="00000000" w:rsidRPr="00000000" w14:paraId="00000097">
      <w:pPr>
        <w:spacing w:after="0" w:line="276"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(Tất cả các cảnh báo sẽ được truyền đến người dùng thông qua định dạng âm thanh )</w:t>
      </w:r>
    </w:p>
    <w:p w:rsidR="00000000" w:rsidDel="00000000" w:rsidP="00000000" w:rsidRDefault="00000000" w:rsidRPr="00000000" w14:paraId="00000098">
      <w:pPr>
        <w:numPr>
          <w:ilvl w:val="0"/>
          <w:numId w:val="1"/>
        </w:numPr>
        <w:spacing w:after="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Vòng tay có các chức năng chính sau:</w:t>
      </w:r>
    </w:p>
    <w:p w:rsidR="00000000" w:rsidDel="00000000" w:rsidP="00000000" w:rsidRDefault="00000000" w:rsidRPr="00000000" w14:paraId="00000099">
      <w:pPr>
        <w:numPr>
          <w:ilvl w:val="1"/>
          <w:numId w:val="1"/>
        </w:numPr>
        <w:spacing w:after="0" w:line="276" w:lineRule="auto"/>
        <w:ind w:left="1440" w:hanging="36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Chức năng nhận diện vật cản khuất tầm nhìn:</w:t>
      </w:r>
    </w:p>
    <w:p w:rsidR="00000000" w:rsidDel="00000000" w:rsidP="00000000" w:rsidRDefault="00000000" w:rsidRPr="00000000" w14:paraId="0000009A">
      <w:pPr>
        <w:spacing w:after="0" w:line="276" w:lineRule="auto"/>
        <w:ind w:left="720" w:firstLine="72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-&gt; Sử dụng Raspberry AI camera model IMX 500 có thể nhận diện lên tới trên 80 vật thể thường gặp, những vật thể ấy trọng phạm vi dưới 1m thì cảnh báo va chạm sẽ vang lên. Đối với các loại phương tiện thì trên dưới 15m sẽ cảnh báo va chạm sẽ vang lên điều này sẽ tránh những tai nạn đáng tiếc. ( Tốc độ khung hình: 15-20fps ). *** </w:t>
      </w:r>
      <w:r w:rsidDel="00000000" w:rsidR="00000000" w:rsidRPr="00000000">
        <w:rPr>
          <w:rFonts w:ascii="Times New Roman" w:cs="Times New Roman" w:eastAsia="Times New Roman" w:hAnsi="Times New Roman"/>
          <w:b w:val="1"/>
          <w:bCs w:val="1"/>
          <w:sz w:val="28"/>
          <w:szCs w:val="28"/>
          <w:rtl w:val="0"/>
        </w:rPr>
        <w:t xml:space="preserve">Để tránh người dùng quá tải thông tin, việc nhận diện sẽ là mỗi 15s/1 lần. Nhưng với các vật nguy hiểm có nguy cơ gây hại cao sẽ lập tức được cảnh báo.</w:t>
      </w:r>
    </w:p>
    <w:p w:rsidR="00000000" w:rsidDel="00000000" w:rsidP="00000000" w:rsidRDefault="00000000" w:rsidRPr="00000000" w14:paraId="0000009B">
      <w:pPr>
        <w:spacing w:after="0" w:line="276" w:lineRule="auto"/>
        <w:ind w:left="566.9291338582675"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-&gt; </w:t>
      </w:r>
      <w:r w:rsidDel="00000000" w:rsidR="00000000" w:rsidRPr="00000000">
        <w:rPr>
          <w:rFonts w:ascii="Times New Roman" w:cs="Times New Roman" w:eastAsia="Times New Roman" w:hAnsi="Times New Roman"/>
          <w:sz w:val="28"/>
          <w:szCs w:val="28"/>
          <w:rtl w:val="0"/>
        </w:rPr>
        <w:t xml:space="preserve">Vào các thời tiết sương mù để AI camera hoạt động thì sẽ tiềm ẩn nhiều rủi ro khi bị hạn chế tầm nhìn nên vì vậy sử dụng đo lường khoảng cách qua sóng siêu âm trên cảm biến HC-SR04 với tầm nhận diện tối đa 4m có thể đem đến sự an toàn cho người sử dụng xe đạp trong điều kiện thời tiết đặc biệt như vậy. </w:t>
      </w:r>
      <w:r w:rsidDel="00000000" w:rsidR="00000000" w:rsidRPr="00000000">
        <w:rPr>
          <w:rFonts w:ascii="Times New Roman" w:cs="Times New Roman" w:eastAsia="Times New Roman" w:hAnsi="Times New Roman"/>
          <w:b w:val="1"/>
          <w:bCs w:val="1"/>
          <w:sz w:val="28"/>
          <w:szCs w:val="28"/>
          <w:rtl w:val="0"/>
        </w:rPr>
        <w:t xml:space="preserve">*** Những phương tiện trong bán kính 2m xung quanh vật thể sẽ được cảnh báo ngay lập tức với người dùng thông qua tiếng “ bíp “ kéo dài 2 giây.</w:t>
      </w:r>
      <w:r w:rsidDel="00000000" w:rsidR="00000000" w:rsidRPr="00000000">
        <w:rPr>
          <w:rtl w:val="0"/>
        </w:rPr>
      </w:r>
    </w:p>
    <w:p w:rsidR="00000000" w:rsidDel="00000000" w:rsidP="00000000" w:rsidRDefault="00000000" w:rsidRPr="00000000" w14:paraId="0000009C">
      <w:pPr>
        <w:spacing w:after="0" w:line="276" w:lineRule="auto"/>
        <w:ind w:left="72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numPr>
          <w:ilvl w:val="0"/>
          <w:numId w:val="13"/>
        </w:numPr>
        <w:spacing w:after="0" w:line="276" w:lineRule="auto"/>
        <w:ind w:left="720" w:hanging="36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Chức năng thông báo thời gian: </w:t>
      </w:r>
    </w:p>
    <w:p w:rsidR="00000000" w:rsidDel="00000000" w:rsidP="00000000" w:rsidRDefault="00000000" w:rsidRPr="00000000" w14:paraId="0000009E">
      <w:pPr>
        <w:spacing w:after="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-&gt;</w:t>
      </w:r>
      <w:r w:rsidDel="00000000" w:rsidR="00000000" w:rsidRPr="00000000">
        <w:rPr>
          <w:rFonts w:ascii="Times New Roman" w:cs="Times New Roman" w:eastAsia="Times New Roman" w:hAnsi="Times New Roman"/>
          <w:sz w:val="28"/>
          <w:szCs w:val="28"/>
          <w:rtl w:val="0"/>
        </w:rPr>
        <w:t xml:space="preserve"> Chỉ cần người đạp nói qua tai nghe được gắn sẵn ví dụ : “ Bây giờ là mấy giờ? “ thì lập tức qua tai nghe sẽ thông báo chính xác ngày và giờ. Điều này được thực hiện thông qua thư viện “Pygame” và “speech_regconition” trên python trên mạch Arduino.</w:t>
      </w:r>
    </w:p>
    <w:p w:rsidR="00000000" w:rsidDel="00000000" w:rsidP="00000000" w:rsidRDefault="00000000" w:rsidRPr="00000000" w14:paraId="0000009F">
      <w:pPr>
        <w:spacing w:after="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numPr>
          <w:ilvl w:val="0"/>
          <w:numId w:val="16"/>
        </w:numPr>
        <w:spacing w:after="0" w:line="276" w:lineRule="auto"/>
        <w:ind w:left="720" w:hanging="36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Chức năng hỗ trợ bảo quản xe:</w:t>
      </w:r>
    </w:p>
    <w:p w:rsidR="00000000" w:rsidDel="00000000" w:rsidP="00000000" w:rsidRDefault="00000000" w:rsidRPr="00000000" w14:paraId="000000A1">
      <w:pPr>
        <w:spacing w:after="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-&gt; Trên thiết bị có gắn cảm biến DHT11 gắn với mạch Arduino nhận diện độ ẩm và nhiệt độ, nếu nhiệt độ lớn hơn 40 độ C thì sẽ thông báo trực tiếp với người dùng qua tiếng “Bíp” cũng như gửi thông báo đến với chủ nhân chiếc xe qua mạch ESP32. </w:t>
      </w:r>
    </w:p>
    <w:p w:rsidR="00000000" w:rsidDel="00000000" w:rsidP="00000000" w:rsidRDefault="00000000" w:rsidRPr="00000000" w14:paraId="000000A2">
      <w:pPr>
        <w:spacing w:after="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-&gt;Nếu độ ẩm lớn hơn 80% trong không khí sẽ có khả năng mưa hoặc sương mù điều này sẽ cảnh bảo trực tiếp qua web với người dùng cảnh báo về khả năng các linh kiện bị oxi hoá của chiếc xe.</w:t>
      </w:r>
    </w:p>
    <w:p w:rsidR="00000000" w:rsidDel="00000000" w:rsidP="00000000" w:rsidRDefault="00000000" w:rsidRPr="00000000" w14:paraId="000000A3">
      <w:pPr>
        <w:spacing w:after="0" w:line="276" w:lineRule="auto"/>
        <w:ind w:left="72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Chức năng bảo mật xe:</w:t>
      </w:r>
    </w:p>
    <w:p w:rsidR="00000000" w:rsidDel="00000000" w:rsidP="00000000" w:rsidRDefault="00000000" w:rsidRPr="00000000" w14:paraId="000000A4">
      <w:pPr>
        <w:spacing w:after="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ab/>
        <w:t xml:space="preserve">-&gt; </w:t>
      </w:r>
      <w:r w:rsidDel="00000000" w:rsidR="00000000" w:rsidRPr="00000000">
        <w:rPr>
          <w:rFonts w:ascii="Times New Roman" w:cs="Times New Roman" w:eastAsia="Times New Roman" w:hAnsi="Times New Roman"/>
          <w:sz w:val="28"/>
          <w:szCs w:val="28"/>
          <w:rtl w:val="0"/>
        </w:rPr>
        <w:t xml:space="preserve">Trên thiết bị có gắn phần chìa khóa từ cho việc lúc khởi động chuẩn bị động cơ Servo sẽ đảm nhiệm nhiệm vụ này giúp cho xe được bảo mật tốt, điều này có thể phòng ngừa nhiều người chủ quan khi không mua khoá xe đạp và tiện lợi hơn khoá xe đạp khi chỉ cần vài thao tác.</w:t>
      </w:r>
    </w:p>
    <w:p w:rsidR="00000000" w:rsidDel="00000000" w:rsidP="00000000" w:rsidRDefault="00000000" w:rsidRPr="00000000" w14:paraId="000000A5">
      <w:pPr>
        <w:spacing w:after="0"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Ngoài ra thông qua AI camera khi có người tiếp cận xe thì sẽ lập tức được thông báo tới người sử dụng chiếc xe, điều này sẽ tránh các tên trộm lén lút lấy xe đi khi không mở khoá được. </w:t>
      </w:r>
    </w:p>
    <w:p w:rsidR="00000000" w:rsidDel="00000000" w:rsidP="00000000" w:rsidRDefault="00000000" w:rsidRPr="00000000" w14:paraId="000000A6">
      <w:pPr>
        <w:spacing w:after="0"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Cảm biến rung có trên xe sẽ thông báo tới người dùng qua web, nhằm lập tức cảnh báo kịp thời mối nguy.</w:t>
      </w:r>
    </w:p>
    <w:p w:rsidR="00000000" w:rsidDel="00000000" w:rsidP="00000000" w:rsidRDefault="00000000" w:rsidRPr="00000000" w14:paraId="000000A7">
      <w:pPr>
        <w:numPr>
          <w:ilvl w:val="0"/>
          <w:numId w:val="6"/>
        </w:numPr>
        <w:spacing w:after="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Chức năng giải cứu kịp thời:</w:t>
      </w:r>
    </w:p>
    <w:p w:rsidR="00000000" w:rsidDel="00000000" w:rsidP="00000000" w:rsidRDefault="00000000" w:rsidRPr="00000000" w14:paraId="000000A8">
      <w:pPr>
        <w:spacing w:after="0"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-&gt; </w:t>
      </w:r>
      <w:r w:rsidDel="00000000" w:rsidR="00000000" w:rsidRPr="00000000">
        <w:rPr>
          <w:rFonts w:ascii="Times New Roman" w:cs="Times New Roman" w:eastAsia="Times New Roman" w:hAnsi="Times New Roman"/>
          <w:sz w:val="28"/>
          <w:szCs w:val="28"/>
          <w:rtl w:val="0"/>
        </w:rPr>
        <w:t xml:space="preserve">Thông qua GPS trên GPS module việc thông báo sẽ được gửi đến người dùng ngay lập tức tới người dùng hiển thị trên web.</w:t>
      </w:r>
    </w:p>
    <w:p w:rsidR="00000000" w:rsidDel="00000000" w:rsidP="00000000" w:rsidRDefault="00000000" w:rsidRPr="00000000" w14:paraId="000000A9">
      <w:pPr>
        <w:spacing w:after="0" w:line="276" w:lineRule="auto"/>
        <w:ind w:left="72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2. Mô tả thiết kế:</w:t>
      </w:r>
    </w:p>
    <w:p w:rsidR="00000000" w:rsidDel="00000000" w:rsidP="00000000" w:rsidRDefault="00000000" w:rsidRPr="00000000" w14:paraId="000000AB">
      <w:pPr>
        <w:numPr>
          <w:ilvl w:val="0"/>
          <w:numId w:val="14"/>
        </w:numPr>
        <w:tabs>
          <w:tab w:val="left" w:leader="none" w:pos="284"/>
          <w:tab w:val="left" w:leader="none" w:pos="5670"/>
          <w:tab w:val="left" w:leader="none" w:pos="9356"/>
        </w:tabs>
        <w:spacing w:before="120"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u w:val="single"/>
          <w:rtl w:val="0"/>
        </w:rPr>
        <w:t xml:space="preserve">Góc nhìn tổng quan sản phẩm:</w:t>
      </w:r>
    </w:p>
    <w:p w:rsidR="00000000" w:rsidDel="00000000" w:rsidP="00000000" w:rsidRDefault="00000000" w:rsidRPr="00000000" w14:paraId="000000AC">
      <w:pPr>
        <w:tabs>
          <w:tab w:val="left" w:leader="none" w:pos="284"/>
          <w:tab w:val="left" w:leader="none" w:pos="5670"/>
          <w:tab w:val="left" w:leader="none" w:pos="9356"/>
        </w:tabs>
        <w:spacing w:before="1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52588" cy="2206086"/>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652588" cy="220608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595438" cy="2120388"/>
            <wp:effectExtent b="0" l="0" r="0" t="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595438" cy="212038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381306" cy="1839877"/>
            <wp:effectExtent b="0" l="0" r="0" t="0"/>
            <wp:docPr id="1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381306" cy="183987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4"/>
        </w:numPr>
        <w:tabs>
          <w:tab w:val="left" w:leader="none" w:pos="284"/>
          <w:tab w:val="left" w:leader="none" w:pos="5670"/>
          <w:tab w:val="left" w:leader="none" w:pos="9356"/>
        </w:tabs>
        <w:spacing w:after="0" w:afterAutospacing="0" w:before="12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Hình ảnh 2 thiết bị đầu tiên là phần chính của sản phẩm, có thể thấy các mạch xử lý đã được bỏ vào trong hộp sản phẩm.</w:t>
      </w:r>
    </w:p>
    <w:p w:rsidR="00000000" w:rsidDel="00000000" w:rsidP="00000000" w:rsidRDefault="00000000" w:rsidRPr="00000000" w14:paraId="000000AE">
      <w:pPr>
        <w:numPr>
          <w:ilvl w:val="0"/>
          <w:numId w:val="4"/>
        </w:numPr>
        <w:tabs>
          <w:tab w:val="left" w:leader="none" w:pos="284"/>
          <w:tab w:val="left" w:leader="none" w:pos="5670"/>
          <w:tab w:val="left" w:leader="none" w:pos="9356"/>
        </w:tabs>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Hơn thế nữa phần cảnh báo va chạm có gắn 2 thiết bị, AI camera model IMX500 và HC-SR04 điều này giúp tăng độ chính xác nhận diện vật thể có khả năng gây tổn thương tới người dùng</w:t>
      </w:r>
    </w:p>
    <w:p w:rsidR="00000000" w:rsidDel="00000000" w:rsidP="00000000" w:rsidRDefault="00000000" w:rsidRPr="00000000" w14:paraId="000000AF">
      <w:pPr>
        <w:numPr>
          <w:ilvl w:val="0"/>
          <w:numId w:val="4"/>
        </w:numPr>
        <w:tabs>
          <w:tab w:val="left" w:leader="none" w:pos="284"/>
          <w:tab w:val="left" w:leader="none" w:pos="5670"/>
          <w:tab w:val="left" w:leader="none" w:pos="9356"/>
        </w:tabs>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Ngay phía sau chiếc hộp sẽ có một khe để vừa một chìa khoá từ nếu đúng thì sẽ làm quay servo từ đó có thể mở khoá phương tiện.</w:t>
      </w:r>
    </w:p>
    <w:p w:rsidR="00000000" w:rsidDel="00000000" w:rsidP="00000000" w:rsidRDefault="00000000" w:rsidRPr="00000000" w14:paraId="000000B0">
      <w:pPr>
        <w:numPr>
          <w:ilvl w:val="0"/>
          <w:numId w:val="4"/>
        </w:numPr>
        <w:tabs>
          <w:tab w:val="left" w:leader="none" w:pos="284"/>
          <w:tab w:val="left" w:leader="none" w:pos="5670"/>
          <w:tab w:val="left" w:leader="none" w:pos="9356"/>
        </w:tabs>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Bên trong chính là các cảm biến khác giúp người dùng bảo quản xe tốt hơn.</w:t>
      </w:r>
    </w:p>
    <w:p w:rsidR="00000000" w:rsidDel="00000000" w:rsidP="00000000" w:rsidRDefault="00000000" w:rsidRPr="00000000" w14:paraId="000000B1">
      <w:pPr>
        <w:numPr>
          <w:ilvl w:val="0"/>
          <w:numId w:val="4"/>
        </w:numPr>
        <w:tabs>
          <w:tab w:val="left" w:leader="none" w:pos="284"/>
          <w:tab w:val="left" w:leader="none" w:pos="5670"/>
          <w:tab w:val="left" w:leader="none" w:pos="9356"/>
        </w:tabs>
        <w:spacing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Thiết bị bên phải chính là thiết bị có thể thu sóng từ Lora-Ra01 giống như một AP ( Access point ) để các thiết bị khác kết nối vào mạng cục bộ và có thể xem các giá trị thông số trên xe như: Tốc độ, nhiệt độ khung xe, có ai đang chạm vào xe hay không, toạ độ của xe,....</w:t>
      </w:r>
    </w:p>
    <w:p w:rsidR="00000000" w:rsidDel="00000000" w:rsidP="00000000" w:rsidRDefault="00000000" w:rsidRPr="00000000" w14:paraId="000000B2">
      <w:pPr>
        <w:tabs>
          <w:tab w:val="left" w:leader="none" w:pos="284"/>
          <w:tab w:val="left" w:leader="none" w:pos="5670"/>
          <w:tab w:val="left" w:leader="none" w:pos="9356"/>
        </w:tabs>
        <w:spacing w:before="12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numPr>
          <w:ilvl w:val="0"/>
          <w:numId w:val="14"/>
        </w:numPr>
        <w:tabs>
          <w:tab w:val="left" w:leader="none" w:pos="284"/>
          <w:tab w:val="left" w:leader="none" w:pos="5670"/>
          <w:tab w:val="left" w:leader="none" w:pos="9356"/>
        </w:tabs>
        <w:spacing w:before="120" w:lineRule="auto"/>
        <w:ind w:left="720" w:hanging="360"/>
        <w:jc w:val="both"/>
        <w:rPr>
          <w:rFonts w:ascii="Times New Roman" w:cs="Times New Roman" w:eastAsia="Times New Roman" w:hAnsi="Times New Roman"/>
          <w:b w:val="1"/>
          <w:bCs w:val="1"/>
          <w:sz w:val="28"/>
          <w:szCs w:val="28"/>
          <w:u w:val="none"/>
        </w:rPr>
      </w:pPr>
      <w:r w:rsidDel="00000000" w:rsidR="00000000" w:rsidRPr="00000000">
        <w:rPr>
          <w:rFonts w:ascii="Times New Roman" w:cs="Times New Roman" w:eastAsia="Times New Roman" w:hAnsi="Times New Roman"/>
          <w:b w:val="1"/>
          <w:bCs w:val="1"/>
          <w:sz w:val="28"/>
          <w:szCs w:val="28"/>
          <w:u w:val="single"/>
          <w:rtl w:val="0"/>
        </w:rPr>
        <w:t xml:space="preserve">Các bộ phận của sản phẩm:</w:t>
      </w:r>
    </w:p>
    <w:p w:rsidR="00000000" w:rsidDel="00000000" w:rsidP="00000000" w:rsidRDefault="00000000" w:rsidRPr="00000000" w14:paraId="000000B4">
      <w:pPr>
        <w:spacing w:after="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spacing w:after="0" w:line="276" w:lineRule="auto"/>
        <w:jc w:val="both"/>
        <w:rPr>
          <w:rFonts w:ascii="Times New Roman" w:cs="Times New Roman" w:eastAsia="Times New Roman" w:hAnsi="Times New Roman"/>
          <w:sz w:val="28"/>
          <w:szCs w:val="28"/>
        </w:rPr>
      </w:pPr>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75"/>
        <w:gridCol w:w="4890"/>
        <w:gridCol w:w="3210"/>
        <w:tblGridChange w:id="0">
          <w:tblGrid>
            <w:gridCol w:w="1275"/>
            <w:gridCol w:w="4890"/>
            <w:gridCol w:w="3210"/>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100.0" w:type="dxa"/>
              <w:bottom w:w="0.0" w:type="dxa"/>
              <w:right w:w="100.0" w:type="dxa"/>
            </w:tcMar>
            <w:vAlign w:val="top"/>
          </w:tcPr>
          <w:p w:rsidR="00000000" w:rsidDel="00000000" w:rsidP="00000000" w:rsidRDefault="00000000" w:rsidRPr="00000000" w14:paraId="000000B6">
            <w:pPr>
              <w:spacing w:after="20" w:before="20" w:line="276"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Thành Phần</w:t>
            </w:r>
          </w:p>
        </w:tc>
        <w:tc>
          <w:tcPr>
            <w:tcBorders>
              <w:top w:color="000000" w:space="0" w:sz="4" w:val="single"/>
              <w:left w:color="000000" w:space="0" w:sz="4" w:val="single"/>
              <w:bottom w:color="000000" w:space="0" w:sz="4" w:val="single"/>
              <w:right w:color="000000" w:space="0" w:sz="4" w:val="single"/>
            </w:tcBorders>
            <w:shd w:fill="cfe2f3" w:val="clear"/>
            <w:tcMar>
              <w:top w:w="0.0" w:type="dxa"/>
              <w:left w:w="100.0" w:type="dxa"/>
              <w:bottom w:w="0.0" w:type="dxa"/>
              <w:right w:w="100.0" w:type="dxa"/>
            </w:tcMar>
            <w:vAlign w:val="top"/>
          </w:tcPr>
          <w:p w:rsidR="00000000" w:rsidDel="00000000" w:rsidP="00000000" w:rsidRDefault="00000000" w:rsidRPr="00000000" w14:paraId="000000B7">
            <w:pPr>
              <w:spacing w:after="20" w:before="20" w:line="276"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Hình ảnh</w:t>
            </w:r>
          </w:p>
        </w:tc>
        <w:tc>
          <w:tcPr>
            <w:tcBorders>
              <w:top w:color="000000" w:space="0" w:sz="4" w:val="single"/>
              <w:left w:color="000000" w:space="0" w:sz="4" w:val="single"/>
              <w:bottom w:color="000000" w:space="0" w:sz="4" w:val="single"/>
              <w:right w:color="000000" w:space="0" w:sz="4" w:val="single"/>
            </w:tcBorders>
            <w:shd w:fill="cfe2f3" w:val="clear"/>
            <w:tcMar>
              <w:top w:w="0.0" w:type="dxa"/>
              <w:left w:w="100.0" w:type="dxa"/>
              <w:bottom w:w="0.0" w:type="dxa"/>
              <w:right w:w="100.0" w:type="dxa"/>
            </w:tcMar>
            <w:vAlign w:val="top"/>
          </w:tcPr>
          <w:p w:rsidR="00000000" w:rsidDel="00000000" w:rsidP="00000000" w:rsidRDefault="00000000" w:rsidRPr="00000000" w14:paraId="000000B8">
            <w:pPr>
              <w:spacing w:after="20" w:before="20" w:line="276"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Chức năng chính</w:t>
            </w:r>
          </w:p>
        </w:tc>
      </w:tr>
      <w:tr>
        <w:trPr>
          <w:cantSplit w:val="0"/>
          <w:trHeight w:val="3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9">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Động cơ servo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A">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971800"/>
                  <wp:effectExtent b="0" l="0" r="0" t="0"/>
                  <wp:docPr id="1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971800" cy="2971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B">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để mở và khoá xe đạp</w:t>
            </w:r>
          </w:p>
        </w:tc>
      </w:tr>
      <w:tr>
        <w:trPr>
          <w:cantSplit w:val="0"/>
          <w:trHeight w:val="3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C">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Tấm decal</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D">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971800"/>
                  <wp:effectExtent b="0" l="0" r="0" t="0"/>
                  <wp:docPr id="1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971800" cy="2971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E">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làm khung cho sản phẩm</w:t>
            </w:r>
          </w:p>
        </w:tc>
      </w:tr>
      <w:tr>
        <w:trPr>
          <w:cantSplit w:val="0"/>
          <w:trHeight w:val="3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F">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Tấm formex</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0">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273300"/>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971800" cy="22733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1">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làm khung cho sản phẩm</w:t>
            </w:r>
          </w:p>
        </w:tc>
      </w:tr>
      <w:tr>
        <w:trPr>
          <w:cantSplit w:val="0"/>
          <w:trHeight w:val="3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2">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GPS module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3">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971800"/>
                  <wp:effectExtent b="0" l="0" r="0" t="0"/>
                  <wp:docPr id="1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971800" cy="2971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4">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để đo tốc độ cũng như hỗ trợ người dùng khi cần thiết.</w:t>
            </w:r>
          </w:p>
        </w:tc>
      </w:tr>
      <w:tr>
        <w:trPr>
          <w:cantSplit w:val="0"/>
          <w:trHeight w:val="3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5">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Mạch Arduino</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6">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971800"/>
                  <wp:effectExtent b="0" l="0" r="0" t="0"/>
                  <wp:docPr id="1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971800" cy="2971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7">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điều khiển xử lý song song các cảm biến cùng 1 lúc.</w:t>
            </w:r>
          </w:p>
        </w:tc>
      </w:tr>
      <w:tr>
        <w:trPr>
          <w:cantSplit w:val="0"/>
          <w:trHeight w:val="3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8">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RFID module</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9">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971800"/>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971800" cy="2971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A">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bảo mật cho xe đạp</w:t>
            </w:r>
          </w:p>
        </w:tc>
      </w:tr>
      <w:tr>
        <w:trPr>
          <w:cantSplit w:val="0"/>
          <w:trHeight w:val="31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B">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Cảm biến DHT11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C">
            <w:pPr>
              <w:spacing w:after="0" w:line="276"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43125" cy="2143125"/>
                  <wp:effectExtent b="0" l="0" r="0" t="0"/>
                  <wp:docPr id="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143125" cy="214312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D">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Cảm biến về nhiệt độ và độ ẩm trong không gian để cảnh báo với người dùng</w:t>
            </w:r>
          </w:p>
        </w:tc>
      </w:tr>
      <w:tr>
        <w:trPr>
          <w:cantSplit w:val="0"/>
          <w:trHeight w:val="288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E">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nhận diện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F">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43125" cy="2143125"/>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0">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diện vật thể trong thời tiết tốt.</w:t>
            </w:r>
          </w:p>
        </w:tc>
      </w:tr>
      <w:tr>
        <w:trPr>
          <w:cantSplit w:val="0"/>
          <w:trHeight w:val="3284.13085937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after="0" w:line="276" w:lineRule="auto"/>
              <w:jc w:val="both"/>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D2">
            <w:pPr>
              <w:spacing w:after="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43125" cy="2143125"/>
                  <wp:effectExtent b="0" l="0" r="0" t="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143125" cy="214312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0D4">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diện vật thể trong thời tiết xấu thông qua sóng siêu âm</w:t>
            </w:r>
          </w:p>
        </w:tc>
      </w:tr>
      <w:tr>
        <w:trPr>
          <w:cantSplit w:val="0"/>
          <w:trHeight w:val="28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5">
            <w:pPr>
              <w:spacing w:after="20" w:before="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model 4B</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6">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971800"/>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971800" cy="2971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7">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được coi như là bộ phần điều khiển tất cả các chức năng của sản phẩm.</w:t>
            </w:r>
          </w:p>
        </w:tc>
      </w:tr>
      <w:tr>
        <w:trPr>
          <w:cantSplit w:val="0"/>
          <w:trHeight w:val="28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8">
            <w:pPr>
              <w:spacing w:after="20" w:before="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9">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971800"/>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971800" cy="2971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A">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để kết nối đến với web tiếp cận người dùng.</w:t>
            </w:r>
          </w:p>
        </w:tc>
      </w:tr>
      <w:tr>
        <w:trPr>
          <w:cantSplit w:val="0"/>
          <w:trHeight w:val="28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B">
            <w:pPr>
              <w:spacing w:after="20" w:before="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Lora - Ra01</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C">
            <w:pPr>
              <w:spacing w:after="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971800"/>
                  <wp:effectExtent b="0" l="0" r="0" t="0"/>
                  <wp:docPr id="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971800" cy="2971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D">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phát sóng và dữ liệu</w:t>
            </w:r>
          </w:p>
        </w:tc>
      </w:tr>
      <w:tr>
        <w:trPr>
          <w:cantSplit w:val="0"/>
          <w:trHeight w:val="28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E">
            <w:pPr>
              <w:spacing w:after="20" w:before="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Hộp nhựa in 3D</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F">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1800" cy="2743200"/>
                  <wp:effectExtent b="0" l="0" r="0" t="0"/>
                  <wp:docPr id="1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971800" cy="27432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0">
            <w:pPr>
              <w:spacing w:after="20" w:before="2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đựng các mạch và dây điện nối mạch.</w:t>
            </w:r>
          </w:p>
        </w:tc>
      </w:tr>
    </w:tbl>
    <w:p w:rsidR="00000000" w:rsidDel="00000000" w:rsidP="00000000" w:rsidRDefault="00000000" w:rsidRPr="00000000" w14:paraId="000000E1">
      <w:pPr>
        <w:spacing w:after="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Đánh giá sản phẩm</w:t>
      </w:r>
    </w:p>
    <w:p w:rsidR="00000000" w:rsidDel="00000000" w:rsidP="00000000" w:rsidRDefault="00000000" w:rsidRPr="00000000" w14:paraId="000000E3">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3.1. Nhược điểm của sản phẩm:</w:t>
      </w:r>
    </w:p>
    <w:p w:rsidR="00000000" w:rsidDel="00000000" w:rsidP="00000000" w:rsidRDefault="00000000" w:rsidRPr="00000000" w14:paraId="000000E4">
      <w:pPr>
        <w:numPr>
          <w:ilvl w:val="0"/>
          <w:numId w:val="18"/>
        </w:numPr>
        <w:tabs>
          <w:tab w:val="left" w:leader="none" w:pos="284"/>
          <w:tab w:val="left" w:leader="none" w:pos="5670"/>
          <w:tab w:val="left" w:leader="none" w:pos="9356"/>
        </w:tabs>
        <w:spacing w:after="0" w:afterAutospacing="0" w:before="12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Về mặt thẩm mỹ, sản phẩm chưa đáp ứng được trông khá cồng kềnh. </w:t>
      </w:r>
    </w:p>
    <w:p w:rsidR="00000000" w:rsidDel="00000000" w:rsidP="00000000" w:rsidRDefault="00000000" w:rsidRPr="00000000" w14:paraId="000000E5">
      <w:pPr>
        <w:numPr>
          <w:ilvl w:val="0"/>
          <w:numId w:val="18"/>
        </w:numPr>
        <w:tabs>
          <w:tab w:val="left" w:leader="none" w:pos="284"/>
          <w:tab w:val="left" w:leader="none" w:pos="5670"/>
          <w:tab w:val="left" w:leader="none" w:pos="9356"/>
        </w:tabs>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GPS module cần một khoảng thời gian khá lâu để có thể khởi động. </w:t>
      </w:r>
    </w:p>
    <w:p w:rsidR="00000000" w:rsidDel="00000000" w:rsidP="00000000" w:rsidRDefault="00000000" w:rsidRPr="00000000" w14:paraId="000000E6">
      <w:pPr>
        <w:numPr>
          <w:ilvl w:val="0"/>
          <w:numId w:val="18"/>
        </w:numPr>
        <w:tabs>
          <w:tab w:val="left" w:leader="none" w:pos="284"/>
          <w:tab w:val="left" w:leader="none" w:pos="5670"/>
          <w:tab w:val="left" w:leader="none" w:pos="9356"/>
        </w:tabs>
        <w:spacing w:after="0" w:afterAutospacing="0"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bộ phận làm bằng tấm formex và decal nên không thể cứng như các tấm in 3D khác. </w:t>
      </w:r>
    </w:p>
    <w:p w:rsidR="00000000" w:rsidDel="00000000" w:rsidP="00000000" w:rsidRDefault="00000000" w:rsidRPr="00000000" w14:paraId="000000E7">
      <w:pPr>
        <w:numPr>
          <w:ilvl w:val="0"/>
          <w:numId w:val="18"/>
        </w:numPr>
        <w:tabs>
          <w:tab w:val="left" w:leader="none" w:pos="284"/>
          <w:tab w:val="left" w:leader="none" w:pos="5670"/>
          <w:tab w:val="left" w:leader="none" w:pos="9356"/>
        </w:tabs>
        <w:spacing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Raspberry Pi có giá đắt nhưng chỉ thực hiện một nhiệm vụ phân tích khả năng va chạm điều này cần phải được tối ưu.</w:t>
      </w:r>
    </w:p>
    <w:p w:rsidR="00000000" w:rsidDel="00000000" w:rsidP="00000000" w:rsidRDefault="00000000" w:rsidRPr="00000000" w14:paraId="000000E8">
      <w:pPr>
        <w:tabs>
          <w:tab w:val="left" w:leader="none" w:pos="284"/>
          <w:tab w:val="left" w:leader="none" w:pos="5670"/>
          <w:tab w:val="left" w:leader="none" w:pos="9356"/>
        </w:tabs>
        <w:spacing w:before="12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3.2. Hiệu quả đem lại khi ứng dụng sản phẩm:</w:t>
      </w:r>
    </w:p>
    <w:p w:rsidR="00000000" w:rsidDel="00000000" w:rsidP="00000000" w:rsidRDefault="00000000" w:rsidRPr="00000000" w14:paraId="000000EA">
      <w:pPr>
        <w:numPr>
          <w:ilvl w:val="0"/>
          <w:numId w:val="8"/>
        </w:numPr>
        <w:tabs>
          <w:tab w:val="left" w:leader="none" w:pos="284"/>
          <w:tab w:val="left" w:leader="none" w:pos="5670"/>
          <w:tab w:val="left" w:leader="none" w:pos="9356"/>
        </w:tabs>
        <w:spacing w:after="0" w:afterAutospacing="0" w:before="12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Sản phẩm trên thực nghiệm cho thấy hiệu quả trong 10-12 tiếng tuỳ theo dung lượng của sạc dự phòng, cho thấy có khả năng sử dụng lại nhiều lần. </w:t>
      </w:r>
    </w:p>
    <w:p w:rsidR="00000000" w:rsidDel="00000000" w:rsidP="00000000" w:rsidRDefault="00000000" w:rsidRPr="00000000" w14:paraId="000000EB">
      <w:pPr>
        <w:numPr>
          <w:ilvl w:val="0"/>
          <w:numId w:val="11"/>
        </w:numPr>
        <w:tabs>
          <w:tab w:val="left" w:leader="none" w:pos="284"/>
          <w:tab w:val="left" w:leader="none" w:pos="5670"/>
          <w:tab w:val="left" w:leader="none" w:pos="9356"/>
        </w:tabs>
        <w:spacing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Sản phẩm xét về mặt kinh tế có nhiều mặt lợi khi sản phẩm để hỗ trợ người đi xe đạp như này là chưa phổ biến và dường như là không có trên thị trường.</w:t>
      </w:r>
    </w:p>
    <w:p w:rsidR="00000000" w:rsidDel="00000000" w:rsidP="00000000" w:rsidRDefault="00000000" w:rsidRPr="00000000" w14:paraId="000000EC">
      <w:pPr>
        <w:tabs>
          <w:tab w:val="left" w:leader="none" w:pos="284"/>
          <w:tab w:val="left" w:leader="none" w:pos="5670"/>
          <w:tab w:val="left" w:leader="none" w:pos="9356"/>
        </w:tabs>
        <w:spacing w:before="12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ind w:hanging="426"/>
        <w:jc w:val="both"/>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bCs w:val="1"/>
          <w:color w:val="2f5496"/>
          <w:sz w:val="28"/>
          <w:szCs w:val="28"/>
          <w:rtl w:val="0"/>
        </w:rPr>
        <w:t xml:space="preserve"> KẾT LUẬN</w:t>
      </w:r>
    </w:p>
    <w:p w:rsidR="00000000" w:rsidDel="00000000" w:rsidP="00000000" w:rsidRDefault="00000000" w:rsidRPr="00000000" w14:paraId="000000EE">
      <w:pPr>
        <w:tabs>
          <w:tab w:val="left" w:leader="none" w:pos="2552"/>
          <w:tab w:val="left" w:leader="none" w:pos="5670"/>
          <w:tab w:val="right" w:leader="none" w:pos="9072"/>
        </w:tabs>
        <w:spacing w:before="120" w:line="40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Hướng phát triển của sản phẩm trong tương lai:</w:t>
      </w:r>
    </w:p>
    <w:p w:rsidR="00000000" w:rsidDel="00000000" w:rsidP="00000000" w:rsidRDefault="00000000" w:rsidRPr="00000000" w14:paraId="000000EF">
      <w:pPr>
        <w:numPr>
          <w:ilvl w:val="0"/>
          <w:numId w:val="3"/>
        </w:numPr>
        <w:tabs>
          <w:tab w:val="left" w:leader="none" w:pos="2552"/>
          <w:tab w:val="left" w:leader="none" w:pos="5670"/>
          <w:tab w:val="right" w:leader="none" w:pos="9072"/>
        </w:tabs>
        <w:spacing w:after="0" w:afterAutospacing="0" w:before="120" w:line="4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tương lai sẽ cải tiến nhiều chức năng khác phục vụ tốt hơn cho người dùng như tự động làm giảm nhiệt thân xe, camera nhận diện khuôn mặt để xác định chủ xe.</w:t>
      </w:r>
    </w:p>
    <w:p w:rsidR="00000000" w:rsidDel="00000000" w:rsidP="00000000" w:rsidRDefault="00000000" w:rsidRPr="00000000" w14:paraId="000000F0">
      <w:pPr>
        <w:numPr>
          <w:ilvl w:val="0"/>
          <w:numId w:val="19"/>
        </w:numPr>
        <w:tabs>
          <w:tab w:val="left" w:leader="none" w:pos="2552"/>
          <w:tab w:val="left" w:leader="none" w:pos="5670"/>
          <w:tab w:val="right" w:leader="none" w:pos="9072"/>
        </w:tabs>
        <w:spacing w:after="0" w:afterAutospacing="0" w:before="0" w:beforeAutospacing="0" w:line="4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trong tương lai sẽ được cải thiện để các bộ phận trở nên chắc chắn hơn.</w:t>
      </w:r>
    </w:p>
    <w:p w:rsidR="00000000" w:rsidDel="00000000" w:rsidP="00000000" w:rsidRDefault="00000000" w:rsidRPr="00000000" w14:paraId="000000F1">
      <w:pPr>
        <w:numPr>
          <w:ilvl w:val="0"/>
          <w:numId w:val="19"/>
        </w:numPr>
        <w:tabs>
          <w:tab w:val="left" w:leader="none" w:pos="2552"/>
          <w:tab w:val="left" w:leader="none" w:pos="5670"/>
          <w:tab w:val="right" w:leader="none" w:pos="9072"/>
        </w:tabs>
        <w:spacing w:after="0" w:afterAutospacing="0" w:before="0" w:beforeAutospacing="0" w:line="40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 dụng một mạng cục bộ khác để tăng lượng nội dung tải lên</w:t>
      </w:r>
    </w:p>
    <w:p w:rsidR="00000000" w:rsidDel="00000000" w:rsidP="00000000" w:rsidRDefault="00000000" w:rsidRPr="00000000" w14:paraId="000000F2">
      <w:pPr>
        <w:numPr>
          <w:ilvl w:val="0"/>
          <w:numId w:val="19"/>
        </w:numPr>
        <w:tabs>
          <w:tab w:val="left" w:leader="none" w:pos="2552"/>
          <w:tab w:val="left" w:leader="none" w:pos="5670"/>
          <w:tab w:val="right" w:leader="none" w:pos="9072"/>
        </w:tabs>
        <w:spacing w:after="0" w:afterAutospacing="0" w:before="0" w:beforeAutospacing="0" w:line="40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 dụng firebase data của Google để cập nhật realtime - data được mượt mà hơn.</w:t>
      </w:r>
    </w:p>
    <w:p w:rsidR="00000000" w:rsidDel="00000000" w:rsidP="00000000" w:rsidRDefault="00000000" w:rsidRPr="00000000" w14:paraId="000000F3">
      <w:pPr>
        <w:numPr>
          <w:ilvl w:val="0"/>
          <w:numId w:val="19"/>
        </w:numPr>
        <w:tabs>
          <w:tab w:val="left" w:leader="none" w:pos="2552"/>
          <w:tab w:val="left" w:leader="none" w:pos="5670"/>
          <w:tab w:val="right" w:leader="none" w:pos="9072"/>
        </w:tabs>
        <w:spacing w:before="0" w:beforeAutospacing="0" w:line="40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Sản phẩm sẽ phải tối ưu hoá giá trị, sẽ giảm giá thành của sản phẩm.</w:t>
      </w:r>
    </w:p>
    <w:p w:rsidR="00000000" w:rsidDel="00000000" w:rsidP="00000000" w:rsidRDefault="00000000" w:rsidRPr="00000000" w14:paraId="000000F4">
      <w:pPr>
        <w:keepNext w:val="1"/>
        <w:tabs>
          <w:tab w:val="right" w:leader="none" w:pos="9356"/>
        </w:tabs>
        <w:spacing w:before="120" w:line="264"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Nguyện vọng trong tương lai:</w:t>
      </w:r>
    </w:p>
    <w:p w:rsidR="00000000" w:rsidDel="00000000" w:rsidP="00000000" w:rsidRDefault="00000000" w:rsidRPr="00000000" w14:paraId="000000F5">
      <w:pPr>
        <w:keepNext w:val="1"/>
        <w:numPr>
          <w:ilvl w:val="0"/>
          <w:numId w:val="7"/>
        </w:numPr>
        <w:tabs>
          <w:tab w:val="right" w:leader="none" w:pos="9356"/>
        </w:tabs>
        <w:spacing w:before="120" w:line="264"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 vọng trong tương lai sản phẩm có thể tiếp cận đến nhiều đối tượng hơn nữa trong xã hội, vì xe đạp là một phương tiện rất tốt cho sức khỏe, không thể để những rủi ro tiềm ẩn cản trợ cái sự tích cực ấy được.</w:t>
      </w:r>
    </w:p>
    <w:p w:rsidR="00000000" w:rsidDel="00000000" w:rsidP="00000000" w:rsidRDefault="00000000" w:rsidRPr="00000000" w14:paraId="000000F6">
      <w:pPr>
        <w:keepNext w:val="1"/>
        <w:tabs>
          <w:tab w:val="right" w:leader="none" w:pos="9356"/>
        </w:tabs>
        <w:spacing w:before="120" w:line="264"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F7">
      <w:pPr>
        <w:spacing w:line="276" w:lineRule="auto"/>
        <w:ind w:hanging="426"/>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bCs w:val="1"/>
          <w:color w:val="2f5496"/>
          <w:sz w:val="28"/>
          <w:szCs w:val="28"/>
          <w:rtl w:val="0"/>
        </w:rPr>
        <w:t xml:space="preserve"> TÀI LIỆU THAM KHẢO</w:t>
      </w:r>
    </w:p>
    <w:p w:rsidR="00000000" w:rsidDel="00000000" w:rsidP="00000000" w:rsidRDefault="00000000" w:rsidRPr="00000000" w14:paraId="000000F8">
      <w:pPr>
        <w:spacing w:line="276" w:lineRule="auto"/>
        <w:ind w:hanging="426"/>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rtl w:val="0"/>
        </w:rPr>
        <w:tab/>
      </w:r>
      <w:hyperlink r:id="rId23">
        <w:r w:rsidDel="00000000" w:rsidR="00000000" w:rsidRPr="00000000">
          <w:rPr>
            <w:rFonts w:ascii="Times New Roman" w:cs="Times New Roman" w:eastAsia="Times New Roman" w:hAnsi="Times New Roman"/>
            <w:b w:val="1"/>
            <w:bCs w:val="1"/>
            <w:color w:val="1155cc"/>
            <w:sz w:val="28"/>
            <w:szCs w:val="28"/>
            <w:u w:val="single"/>
            <w:rtl w:val="0"/>
          </w:rPr>
          <w:t xml:space="preserve">https://www.youtube.com/watch?v=Oi37lg_ciJ8</w:t>
        </w:r>
      </w:hyperlink>
      <w:r w:rsidDel="00000000" w:rsidR="00000000" w:rsidRPr="00000000">
        <w:rPr>
          <w:rtl w:val="0"/>
        </w:rPr>
      </w:r>
    </w:p>
    <w:p w:rsidR="00000000" w:rsidDel="00000000" w:rsidP="00000000" w:rsidRDefault="00000000" w:rsidRPr="00000000" w14:paraId="000000F9">
      <w:pPr>
        <w:spacing w:line="276" w:lineRule="auto"/>
        <w:ind w:hanging="426"/>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rtl w:val="0"/>
        </w:rPr>
        <w:tab/>
      </w:r>
      <w:hyperlink r:id="rId24">
        <w:r w:rsidDel="00000000" w:rsidR="00000000" w:rsidRPr="00000000">
          <w:rPr>
            <w:rFonts w:ascii="Times New Roman" w:cs="Times New Roman" w:eastAsia="Times New Roman" w:hAnsi="Times New Roman"/>
            <w:b w:val="1"/>
            <w:bCs w:val="1"/>
            <w:color w:val="1155cc"/>
            <w:sz w:val="28"/>
            <w:szCs w:val="28"/>
            <w:u w:val="single"/>
            <w:rtl w:val="0"/>
          </w:rPr>
          <w:t xml:space="preserve">https://www.youtube.com/watch?v=NLM-KIMCuDk</w:t>
        </w:r>
      </w:hyperlink>
      <w:r w:rsidDel="00000000" w:rsidR="00000000" w:rsidRPr="00000000">
        <w:rPr>
          <w:rtl w:val="0"/>
        </w:rPr>
      </w:r>
    </w:p>
    <w:p w:rsidR="00000000" w:rsidDel="00000000" w:rsidP="00000000" w:rsidRDefault="00000000" w:rsidRPr="00000000" w14:paraId="000000FA">
      <w:pPr>
        <w:spacing w:line="276" w:lineRule="auto"/>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rtl w:val="0"/>
        </w:rPr>
        <w:t xml:space="preserve">https://www.youtube.com/watch?v=9GJ6XeB-vMg&amp;t=300s</w:t>
      </w:r>
    </w:p>
    <w:p w:rsidR="00000000" w:rsidDel="00000000" w:rsidP="00000000" w:rsidRDefault="00000000" w:rsidRPr="00000000" w14:paraId="000000FB">
      <w:pPr>
        <w:spacing w:line="276" w:lineRule="auto"/>
        <w:ind w:hanging="426"/>
        <w:rPr>
          <w:rFonts w:ascii="Times New Roman" w:cs="Times New Roman" w:eastAsia="Times New Roman" w:hAnsi="Times New Roman"/>
          <w:b w:val="1"/>
          <w:bCs w:val="1"/>
          <w:color w:val="2f5496"/>
          <w:sz w:val="28"/>
          <w:szCs w:val="28"/>
        </w:rPr>
      </w:pPr>
      <w:r w:rsidDel="00000000" w:rsidR="00000000" w:rsidRPr="00000000">
        <w:rPr>
          <w:rFonts w:ascii="Times New Roman" w:cs="Times New Roman" w:eastAsia="Times New Roman" w:hAnsi="Times New Roman"/>
          <w:b w:val="1"/>
          <w:bCs w:val="1"/>
          <w:color w:val="2f5496"/>
          <w:sz w:val="28"/>
          <w:szCs w:val="28"/>
          <w:rtl w:val="0"/>
        </w:rPr>
        <w:tab/>
      </w:r>
      <w:hyperlink r:id="rId25">
        <w:r w:rsidDel="00000000" w:rsidR="00000000" w:rsidRPr="00000000">
          <w:rPr>
            <w:rFonts w:ascii="Times New Roman" w:cs="Times New Roman" w:eastAsia="Times New Roman" w:hAnsi="Times New Roman"/>
            <w:b w:val="1"/>
            <w:bCs w:val="1"/>
            <w:color w:val="1155cc"/>
            <w:sz w:val="28"/>
            <w:szCs w:val="28"/>
            <w:u w:val="single"/>
            <w:rtl w:val="0"/>
          </w:rPr>
          <w:t xml:space="preserve">https://www.raspberrypi.com/documentation/accessories/ai-camera.html</w:t>
        </w:r>
      </w:hyperlink>
      <w:r w:rsidDel="00000000" w:rsidR="00000000" w:rsidRPr="00000000">
        <w:rPr>
          <w:rtl w:val="0"/>
        </w:rPr>
      </w:r>
    </w:p>
    <w:p w:rsidR="00000000" w:rsidDel="00000000" w:rsidP="00000000" w:rsidRDefault="00000000" w:rsidRPr="00000000" w14:paraId="000000FC">
      <w:pPr>
        <w:spacing w:line="276"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b w:val="1"/>
          <w:bCs w:val="1"/>
          <w:color w:val="2f5496"/>
          <w:sz w:val="28"/>
          <w:szCs w:val="28"/>
          <w:rtl w:val="0"/>
        </w:rPr>
        <w:t xml:space="preserve">https://github.com/raspberrypi/imx500-models</w:t>
      </w:r>
      <w:r w:rsidDel="00000000" w:rsidR="00000000" w:rsidRPr="00000000">
        <w:rPr>
          <w:rtl w:val="0"/>
        </w:rPr>
      </w:r>
    </w:p>
    <w:p w:rsidR="00000000" w:rsidDel="00000000" w:rsidP="00000000" w:rsidRDefault="00000000" w:rsidRPr="00000000" w14:paraId="000000FD">
      <w:pPr>
        <w:tabs>
          <w:tab w:val="right" w:leader="none" w:pos="9214"/>
        </w:tabs>
        <w:spacing w:line="276" w:lineRule="auto"/>
        <w:ind w:left="-284" w:right="-57" w:firstLine="0"/>
        <w:jc w:val="right"/>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Thứ 3, ngày 24 tháng 6 năm 2025</w:t>
      </w:r>
    </w:p>
    <w:p w:rsidR="00000000" w:rsidDel="00000000" w:rsidP="00000000" w:rsidRDefault="00000000" w:rsidRPr="00000000" w14:paraId="000000FE">
      <w:pPr>
        <w:spacing w:before="120" w:line="276" w:lineRule="auto"/>
        <w:ind w:left="-284" w:right="-57" w:firstLine="0"/>
        <w:jc w:val="righ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Chữ ký của tác giả/nhóm tác giả</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3797625</wp:posOffset>
                </wp:positionH>
                <wp:positionV relativeFrom="paragraph">
                  <wp:posOffset>386601</wp:posOffset>
                </wp:positionV>
                <wp:extent cx="1928813" cy="1296819"/>
                <wp:effectExtent b="0" l="0" r="0" t="0"/>
                <wp:wrapNone/>
                <wp:docPr id="1" name=""/>
                <a:graphic>
                  <a:graphicData uri="http://schemas.microsoft.com/office/word/2010/wordprocessingShape">
                    <wps:wsp>
                      <wps:cNvSpPr/>
                      <wps:cNvPr id="2" name="Shape 2"/>
                      <wps:spPr>
                        <a:xfrm>
                          <a:off x="1480982" y="544975"/>
                          <a:ext cx="6570875" cy="4415200"/>
                        </a:xfrm>
                        <a:custGeom>
                          <a:rect b="b" l="l" r="r" t="t"/>
                          <a:pathLst>
                            <a:path extrusionOk="0" h="176608" w="262835">
                              <a:moveTo>
                                <a:pt x="86643" y="36426"/>
                              </a:moveTo>
                              <a:cubicBezTo>
                                <a:pt x="63296" y="36426"/>
                                <a:pt x="24672" y="61548"/>
                                <a:pt x="34206" y="82859"/>
                              </a:cubicBezTo>
                              <a:cubicBezTo>
                                <a:pt x="38729" y="92969"/>
                                <a:pt x="53982" y="96071"/>
                                <a:pt x="65028" y="95268"/>
                              </a:cubicBezTo>
                              <a:cubicBezTo>
                                <a:pt x="77472" y="94363"/>
                                <a:pt x="94324" y="78893"/>
                                <a:pt x="89845" y="67248"/>
                              </a:cubicBezTo>
                              <a:cubicBezTo>
                                <a:pt x="88876" y="64730"/>
                                <a:pt x="84292" y="64921"/>
                                <a:pt x="81840" y="66047"/>
                              </a:cubicBezTo>
                              <a:cubicBezTo>
                                <a:pt x="71142" y="70962"/>
                                <a:pt x="64197" y="82735"/>
                                <a:pt x="59824" y="93666"/>
                              </a:cubicBezTo>
                              <a:cubicBezTo>
                                <a:pt x="58415" y="97190"/>
                                <a:pt x="55217" y="102115"/>
                                <a:pt x="57823" y="104874"/>
                              </a:cubicBezTo>
                              <a:cubicBezTo>
                                <a:pt x="66492" y="114053"/>
                                <a:pt x="80808" y="92758"/>
                                <a:pt x="88645" y="82859"/>
                              </a:cubicBezTo>
                              <a:cubicBezTo>
                                <a:pt x="89383" y="81927"/>
                                <a:pt x="100371" y="67545"/>
                                <a:pt x="99853" y="67648"/>
                              </a:cubicBezTo>
                              <a:cubicBezTo>
                                <a:pt x="89674" y="69682"/>
                                <a:pt x="84272" y="81451"/>
                                <a:pt x="77437" y="89263"/>
                              </a:cubicBezTo>
                              <a:cubicBezTo>
                                <a:pt x="70315" y="97402"/>
                                <a:pt x="70267" y="97386"/>
                                <a:pt x="63827" y="106075"/>
                              </a:cubicBezTo>
                              <a:cubicBezTo>
                                <a:pt x="57646" y="114414"/>
                                <a:pt x="57846" y="114564"/>
                                <a:pt x="52219" y="123287"/>
                              </a:cubicBezTo>
                              <a:cubicBezTo>
                                <a:pt x="49837" y="126980"/>
                                <a:pt x="49963" y="127059"/>
                                <a:pt x="47816" y="130893"/>
                              </a:cubicBezTo>
                              <a:cubicBezTo>
                                <a:pt x="47259" y="131888"/>
                                <a:pt x="45818" y="134910"/>
                                <a:pt x="46615" y="134095"/>
                              </a:cubicBezTo>
                              <a:cubicBezTo>
                                <a:pt x="55601" y="124905"/>
                                <a:pt x="64235" y="115337"/>
                                <a:pt x="72233" y="105275"/>
                              </a:cubicBezTo>
                              <a:cubicBezTo>
                                <a:pt x="74774" y="102078"/>
                                <a:pt x="77223" y="98806"/>
                                <a:pt x="79838" y="95668"/>
                              </a:cubicBezTo>
                              <a:cubicBezTo>
                                <a:pt x="80201" y="95233"/>
                                <a:pt x="81028" y="94455"/>
                                <a:pt x="80639" y="94867"/>
                              </a:cubicBezTo>
                              <a:cubicBezTo>
                                <a:pt x="60816" y="115857"/>
                                <a:pt x="40513" y="136403"/>
                                <a:pt x="19796" y="156511"/>
                              </a:cubicBezTo>
                              <a:cubicBezTo>
                                <a:pt x="14786" y="161374"/>
                                <a:pt x="9838" y="166302"/>
                                <a:pt x="4985" y="171322"/>
                              </a:cubicBezTo>
                              <a:cubicBezTo>
                                <a:pt x="4626" y="171693"/>
                                <a:pt x="-59" y="176662"/>
                                <a:pt x="982" y="175725"/>
                              </a:cubicBezTo>
                              <a:cubicBezTo>
                                <a:pt x="62137" y="120696"/>
                                <a:pt x="132144" y="75999"/>
                                <a:pt x="201925" y="32423"/>
                              </a:cubicBezTo>
                              <a:cubicBezTo>
                                <a:pt x="213885" y="24954"/>
                                <a:pt x="226281" y="18190"/>
                                <a:pt x="238751" y="11608"/>
                              </a:cubicBezTo>
                              <a:cubicBezTo>
                                <a:pt x="247063" y="7221"/>
                                <a:pt x="247127" y="7344"/>
                                <a:pt x="255563" y="3202"/>
                              </a:cubicBezTo>
                              <a:cubicBezTo>
                                <a:pt x="257813" y="2097"/>
                                <a:pt x="264611" y="1120"/>
                                <a:pt x="262368"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3797625</wp:posOffset>
                </wp:positionH>
                <wp:positionV relativeFrom="paragraph">
                  <wp:posOffset>386601</wp:posOffset>
                </wp:positionV>
                <wp:extent cx="1928813" cy="1296819"/>
                <wp:effectExtent b="0" l="0" r="0" t="0"/>
                <wp:wrapNone/>
                <wp:docPr id="1" name="image18.png"/>
                <a:graphic>
                  <a:graphicData uri="http://schemas.openxmlformats.org/drawingml/2006/picture">
                    <pic:pic>
                      <pic:nvPicPr>
                        <pic:cNvPr id="0" name="image18.png"/>
                        <pic:cNvPicPr preferRelativeResize="0"/>
                      </pic:nvPicPr>
                      <pic:blipFill>
                        <a:blip r:embed="rId26"/>
                        <a:srcRect/>
                        <a:stretch>
                          <a:fillRect/>
                        </a:stretch>
                      </pic:blipFill>
                      <pic:spPr>
                        <a:xfrm>
                          <a:off x="0" y="0"/>
                          <a:ext cx="1928813" cy="1296819"/>
                        </a:xfrm>
                        <a:prstGeom prst="rect"/>
                        <a:ln/>
                      </pic:spPr>
                    </pic:pic>
                  </a:graphicData>
                </a:graphic>
              </wp:anchor>
            </w:drawing>
          </mc:Fallback>
        </mc:AlternateContent>
      </w:r>
    </w:p>
    <w:p w:rsidR="00000000" w:rsidDel="00000000" w:rsidP="00000000" w:rsidRDefault="00000000" w:rsidRPr="00000000" w14:paraId="000000FF">
      <w:pPr>
        <w:spacing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100">
      <w:pPr>
        <w:spacing w:line="276"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01">
      <w:pPr>
        <w:spacing w:line="27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02">
      <w:pPr>
        <w:spacing w:line="27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03">
      <w:pPr>
        <w:spacing w:line="27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04">
      <w:pPr>
        <w:spacing w:line="276"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8"/>
          <w:szCs w:val="28"/>
          <w:rtl w:val="0"/>
        </w:rPr>
        <w:t xml:space="preserve">                                                                                Nguyễn An Phước</w:t>
      </w: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b w:val="1"/>
          <w:bCs w:val="1"/>
          <w:sz w:val="28"/>
          <w:szCs w:val="28"/>
        </w:rPr>
      </w:pPr>
      <w:r w:rsidDel="00000000" w:rsidR="00000000" w:rsidRPr="00000000">
        <w:rPr>
          <w:rtl w:val="0"/>
        </w:rPr>
      </w:r>
    </w:p>
    <w:sectPr>
      <w:headerReference r:id="rId27" w:type="default"/>
      <w:pgSz w:h="16838" w:w="11906" w:orient="portrait"/>
      <w:pgMar w:bottom="851" w:top="1134" w:left="1440" w:right="1440" w:header="426"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MS Gothic"/>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2f5496"/>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2f5496"/>
        <w:sz w:val="24"/>
        <w:szCs w:val="24"/>
        <w:u w:val="none"/>
        <w:shd w:fill="auto" w:val="clear"/>
        <w:vertAlign w:val="baseline"/>
        <w:rtl w:val="0"/>
      </w:rPr>
      <w:t xml:space="preserve">HỘI THI TIN HỌC TRẺ TOÀN QUỐC LẦN THỨ 31, NĂM 2025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7.png"/><Relationship Id="rId21" Type="http://schemas.openxmlformats.org/officeDocument/2006/relationships/image" Target="media/image10.png"/><Relationship Id="rId24" Type="http://schemas.openxmlformats.org/officeDocument/2006/relationships/hyperlink" Target="https://www.youtube.com/watch?v=NLM-KIMCuDk" TargetMode="External"/><Relationship Id="rId23" Type="http://schemas.openxmlformats.org/officeDocument/2006/relationships/hyperlink" Target="https://www.youtube.com/watch?v=Oi37lg_ciJ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8.png"/><Relationship Id="rId25" Type="http://schemas.openxmlformats.org/officeDocument/2006/relationships/hyperlink" Target="https://www.raspberrypi.com/documentation/accessories/ai-camera.html" TargetMode="Externa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14.png"/><Relationship Id="rId11" Type="http://schemas.openxmlformats.org/officeDocument/2006/relationships/image" Target="media/image17.png"/><Relationship Id="rId10" Type="http://schemas.openxmlformats.org/officeDocument/2006/relationships/image" Target="media/image4.png"/><Relationship Id="rId13" Type="http://schemas.openxmlformats.org/officeDocument/2006/relationships/image" Target="media/image11.png"/><Relationship Id="rId12" Type="http://schemas.openxmlformats.org/officeDocument/2006/relationships/image" Target="media/image2.png"/><Relationship Id="rId15" Type="http://schemas.openxmlformats.org/officeDocument/2006/relationships/image" Target="media/image13.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image" Target="media/image16.png"/><Relationship Id="rId19" Type="http://schemas.openxmlformats.org/officeDocument/2006/relationships/image" Target="media/image6.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